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A07D" w14:textId="77777777" w:rsidR="00B16827" w:rsidRDefault="00B16827" w:rsidP="00B168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</w:t>
      </w:r>
    </w:p>
    <w:p w14:paraId="50B2F080" w14:textId="77777777" w:rsidR="0050521A" w:rsidRDefault="00B16827" w:rsidP="00B168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ze zasedání Představenstva Vodovodu Pomoraví, s. o., </w:t>
      </w:r>
    </w:p>
    <w:p w14:paraId="01A15EAB" w14:textId="26B96811" w:rsidR="0050521A" w:rsidRDefault="0050521A" w:rsidP="0050521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č. 04/2023. </w:t>
      </w:r>
      <w:r w:rsidR="00B16827">
        <w:rPr>
          <w:b/>
          <w:bCs/>
          <w:sz w:val="28"/>
          <w:szCs w:val="28"/>
        </w:rPr>
        <w:t xml:space="preserve">konaného dne 13.9.2023 od 10:00 hod. </w:t>
      </w:r>
    </w:p>
    <w:p w14:paraId="6F213A48" w14:textId="5DC5A03E" w:rsidR="00B16827" w:rsidRDefault="00B16827" w:rsidP="00B168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zasedací místnosti v Lutotíně </w:t>
      </w:r>
      <w:r w:rsidR="002E16F2">
        <w:rPr>
          <w:b/>
          <w:bCs/>
          <w:sz w:val="28"/>
          <w:szCs w:val="28"/>
        </w:rPr>
        <w:t>č.p.</w:t>
      </w:r>
      <w:r>
        <w:rPr>
          <w:b/>
          <w:bCs/>
          <w:sz w:val="28"/>
          <w:szCs w:val="28"/>
        </w:rPr>
        <w:t xml:space="preserve">79 </w:t>
      </w:r>
    </w:p>
    <w:p w14:paraId="68C5E0A1" w14:textId="77777777" w:rsidR="00B16827" w:rsidRDefault="00B16827" w:rsidP="00B16827">
      <w:pPr>
        <w:spacing w:after="0"/>
        <w:jc w:val="center"/>
      </w:pPr>
    </w:p>
    <w:p w14:paraId="0A475FBA" w14:textId="77777777" w:rsidR="00B16827" w:rsidRDefault="00B16827" w:rsidP="00B168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Zahájení:</w:t>
      </w:r>
    </w:p>
    <w:p w14:paraId="6F3010E0" w14:textId="77777777" w:rsidR="00B16827" w:rsidRDefault="00B16827" w:rsidP="00B1682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Přítomno – 11 členů</w:t>
      </w:r>
    </w:p>
    <w:p w14:paraId="220444F5" w14:textId="77777777" w:rsidR="00B16827" w:rsidRDefault="00B16827" w:rsidP="00B1682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Omluveno – Mgr. Bc. Kamila Navrátilová, Ing. Michal Obrusník</w:t>
      </w:r>
    </w:p>
    <w:p w14:paraId="18D62DEB" w14:textId="77777777" w:rsidR="00B16827" w:rsidRDefault="00B16827" w:rsidP="00B1682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Neomluven – Mgr. Miloslav Tichý</w:t>
      </w:r>
    </w:p>
    <w:p w14:paraId="6BAC4BB6" w14:textId="77777777" w:rsidR="00B16827" w:rsidRDefault="00B16827" w:rsidP="00B1682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Host – Ing. Miroslav Hochvald, Mgr. Jakub Hyndrich</w:t>
      </w:r>
    </w:p>
    <w:p w14:paraId="4BE17FED" w14:textId="77777777" w:rsidR="00B16827" w:rsidRDefault="00B16827" w:rsidP="00B168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24F575D9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Kontrola usnesení ze zasedání Představenstva 03/2023 ze dne 27.6.2023</w:t>
      </w:r>
    </w:p>
    <w:p w14:paraId="77B6DBFF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Dohoda o prodloužení vodovodního řadu v obci a následném převodu vlastnického práva</w:t>
      </w:r>
    </w:p>
    <w:p w14:paraId="3D22C17E" w14:textId="77777777" w:rsidR="00B16827" w:rsidRDefault="00B16827" w:rsidP="00B1682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Obec Čechy pod Kosířem</w:t>
      </w:r>
    </w:p>
    <w:p w14:paraId="7965E25A" w14:textId="77777777" w:rsidR="00B16827" w:rsidRDefault="00B16827" w:rsidP="00B16827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Obec Stařechovice</w:t>
      </w:r>
    </w:p>
    <w:p w14:paraId="54A97FE5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Pojištění kanceláře svazku </w:t>
      </w:r>
    </w:p>
    <w:p w14:paraId="059C4EEF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Rozpočtového opatření 06/2023</w:t>
      </w:r>
    </w:p>
    <w:p w14:paraId="588CD906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Návrh na návrat obce Přemyslovice do svazku VP</w:t>
      </w:r>
    </w:p>
    <w:p w14:paraId="2E6EAFD8" w14:textId="77777777" w:rsidR="00B16827" w:rsidRDefault="00B16827" w:rsidP="00B1682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Různé</w:t>
      </w:r>
    </w:p>
    <w:p w14:paraId="675CC430" w14:textId="77777777" w:rsidR="00B16827" w:rsidRDefault="00B16827" w:rsidP="00B16827"/>
    <w:p w14:paraId="6CDF53A8" w14:textId="77777777" w:rsidR="00B16827" w:rsidRDefault="00B16827" w:rsidP="00B16827"/>
    <w:p w14:paraId="4E99354A" w14:textId="77777777" w:rsidR="00B16827" w:rsidRDefault="00B16827" w:rsidP="00B168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Představenstvo VP, s.o. schvaluje Program zasedání Představenstva č. 04/2023</w:t>
      </w:r>
    </w:p>
    <w:p w14:paraId="669E2907" w14:textId="77777777" w:rsidR="00B16827" w:rsidRDefault="00B16827" w:rsidP="00B16827">
      <w:r>
        <w:t>Hlasování:</w:t>
      </w:r>
      <w:r>
        <w:tab/>
      </w:r>
      <w:r>
        <w:rPr>
          <w:b/>
          <w:bCs/>
        </w:rPr>
        <w:t>Pro: 11</w:t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Zdržel se: 0</w:t>
      </w:r>
    </w:p>
    <w:p w14:paraId="5C98E6E1" w14:textId="77777777" w:rsidR="00B16827" w:rsidRDefault="00B16827" w:rsidP="00B16827"/>
    <w:p w14:paraId="70DE30CF" w14:textId="77777777" w:rsidR="00B16827" w:rsidRDefault="00B16827" w:rsidP="00B16827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Kontrola usnesení ze zasedání představenstva 03/2023 konaného dne 27.6.2023</w:t>
      </w:r>
    </w:p>
    <w:p w14:paraId="6FE0F4E7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i/>
          <w:iCs/>
        </w:rPr>
      </w:pPr>
      <w:r>
        <w:tab/>
      </w:r>
      <w:r w:rsidRPr="00AB4B73">
        <w:t>Představenstvo Vodovodu Pomoraví, s.o. bere na vědomí kontrolu Usnesení ze zasedání č. 03/2023 konaného 27.6.2023.</w:t>
      </w:r>
    </w:p>
    <w:p w14:paraId="242027BF" w14:textId="77777777" w:rsidR="00B16827" w:rsidRDefault="00B16827" w:rsidP="00B16827"/>
    <w:p w14:paraId="00A19E89" w14:textId="77777777" w:rsidR="00B16827" w:rsidRDefault="00B16827" w:rsidP="00B16827"/>
    <w:p w14:paraId="534BA092" w14:textId="77777777" w:rsidR="00B16827" w:rsidRDefault="00B16827" w:rsidP="00B16827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Dohoda o prodloužení vodovodního řadu</w:t>
      </w:r>
    </w:p>
    <w:p w14:paraId="175BE0BA" w14:textId="77777777" w:rsidR="00B16827" w:rsidRDefault="00B16827" w:rsidP="00B16827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v obci Stařechovice</w:t>
      </w:r>
    </w:p>
    <w:p w14:paraId="45D670B0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EADF757" w14:textId="67FF472C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i/>
          <w:iCs/>
        </w:rPr>
      </w:pPr>
      <w:r>
        <w:rPr>
          <w:i/>
          <w:iCs/>
        </w:rPr>
        <w:lastRenderedPageBreak/>
        <w:tab/>
      </w:r>
      <w:r w:rsidRPr="00AB4B73">
        <w:t>Představenstvo Vodovodu Pomoraví, s.o. schvaluje Dohodu o prodloužení vodovodního řadu a následném převodu vlastnického práva, mezi investory: Správa silnic Olomouckého kraje, paní Höschmannovou, manžely Grulichovými, manžely Dřímalovými, panem Otáhal</w:t>
      </w:r>
      <w:r w:rsidR="000666E9">
        <w:t>em</w:t>
      </w:r>
      <w:r w:rsidRPr="00AB4B73">
        <w:t xml:space="preserve"> Martin</w:t>
      </w:r>
      <w:r w:rsidR="000666E9">
        <w:t>em</w:t>
      </w:r>
      <w:r w:rsidRPr="00AB4B73">
        <w:t xml:space="preserve"> a Otáhal</w:t>
      </w:r>
      <w:r w:rsidR="000666E9">
        <w:t>em</w:t>
      </w:r>
      <w:r w:rsidRPr="00AB4B73">
        <w:t xml:space="preserve"> Zby</w:t>
      </w:r>
      <w:r w:rsidR="000666E9">
        <w:t>ňkem</w:t>
      </w:r>
      <w:r w:rsidRPr="00AB4B73">
        <w:t xml:space="preserve"> a panem Otáhal</w:t>
      </w:r>
      <w:r w:rsidR="000666E9">
        <w:t>em</w:t>
      </w:r>
      <w:r w:rsidRPr="00AB4B73">
        <w:t xml:space="preserve"> Leošem, obcí Stařechovice a Vodovodem Pomoraví, svazkem obcí, týkající se prodloužení RVS v obci Stařechovice na pozemcích parc. č. 223/8, 223/4, 223/10,223/9, 223/7, 223/5, 111/2, 112, 579/3, 579/4, 223/6 a 579/2 na náklady investorů a pověřuje předsedu představenstva podpisem Dohody.</w:t>
      </w:r>
    </w:p>
    <w:p w14:paraId="02F69190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3AE354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2FF931" w14:textId="77777777" w:rsidR="00B16827" w:rsidRDefault="00B16827" w:rsidP="00B16827">
      <w:pPr>
        <w:rPr>
          <w:b/>
          <w:bCs/>
        </w:rPr>
      </w:pPr>
      <w:r>
        <w:t>Hlasování:</w:t>
      </w:r>
      <w:r>
        <w:tab/>
      </w:r>
      <w:r>
        <w:rPr>
          <w:b/>
          <w:bCs/>
        </w:rPr>
        <w:t>Pro: 11</w:t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Zdržel se: 0</w:t>
      </w:r>
    </w:p>
    <w:p w14:paraId="497797F4" w14:textId="77777777" w:rsidR="00B16827" w:rsidRDefault="00B16827" w:rsidP="00B16827">
      <w:pPr>
        <w:rPr>
          <w:b/>
          <w:bCs/>
        </w:rPr>
      </w:pPr>
    </w:p>
    <w:p w14:paraId="0C0D4C9A" w14:textId="77777777" w:rsidR="00B16827" w:rsidRDefault="00B16827" w:rsidP="00B16827"/>
    <w:p w14:paraId="75406511" w14:textId="77777777" w:rsidR="00B16827" w:rsidRDefault="00B16827" w:rsidP="00B16827">
      <w:pPr>
        <w:ind w:firstLine="708"/>
      </w:pPr>
      <w:r>
        <w:rPr>
          <w:b/>
          <w:bCs/>
          <w:sz w:val="28"/>
          <w:szCs w:val="28"/>
        </w:rPr>
        <w:t xml:space="preserve">Dohoda o prodloužení vodovodního řadu </w:t>
      </w:r>
    </w:p>
    <w:p w14:paraId="42723510" w14:textId="77777777" w:rsidR="00B16827" w:rsidRDefault="00B16827" w:rsidP="00B16827">
      <w:pPr>
        <w:pStyle w:val="Odstavecseseznamem"/>
      </w:pPr>
      <w:r>
        <w:rPr>
          <w:b/>
          <w:bCs/>
          <w:sz w:val="28"/>
          <w:szCs w:val="28"/>
        </w:rPr>
        <w:t>b) v obci Čechy pod Kosířem</w:t>
      </w:r>
    </w:p>
    <w:p w14:paraId="6B2D0FEE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iCs/>
        </w:rPr>
      </w:pPr>
    </w:p>
    <w:p w14:paraId="3AC90131" w14:textId="77777777" w:rsidR="00B16827" w:rsidRPr="00AB4B73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</w:pPr>
      <w:r w:rsidRPr="00AB4B73">
        <w:tab/>
        <w:t>Představenstvo Vodovodu Pomoraví, s. o. schvaluje Dohodu o prodloužení vodovodního řadu a následném převodu vlastnického práva, mezi investory: Ing. Vykydalem, obcí Čechy pod Kosířem a Vodovodem Pomoraví, svazkem obcí, týkající se prodloužení RVS o 88,6 m v obci Čechy pod Kosířem na pozemcích parc.č. 2040/1 a 2723  na náklady investora  a pověřuje předsedu představenstva podpisem Dohody.</w:t>
      </w:r>
    </w:p>
    <w:p w14:paraId="4C3F85A6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3BF70AC5" w14:textId="77777777" w:rsidR="00B16827" w:rsidRDefault="00B16827" w:rsidP="00B16827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0F64FCC3" w14:textId="77777777" w:rsidR="00B16827" w:rsidRDefault="00B16827" w:rsidP="00B16827">
      <w:pPr>
        <w:rPr>
          <w:b/>
          <w:bCs/>
        </w:rPr>
      </w:pPr>
      <w:r>
        <w:t>Hlasování:</w:t>
      </w:r>
      <w:r>
        <w:tab/>
      </w:r>
      <w:r>
        <w:rPr>
          <w:b/>
          <w:bCs/>
        </w:rPr>
        <w:t>Pro: 11</w:t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Zdržel se: 0</w:t>
      </w:r>
    </w:p>
    <w:p w14:paraId="30418C79" w14:textId="77777777" w:rsidR="00B16827" w:rsidRDefault="00B16827" w:rsidP="00B16827">
      <w:pPr>
        <w:rPr>
          <w:b/>
          <w:bCs/>
        </w:rPr>
      </w:pPr>
    </w:p>
    <w:p w14:paraId="5DB6CA4F" w14:textId="77777777" w:rsidR="00B16827" w:rsidRDefault="00B16827" w:rsidP="00B16827"/>
    <w:p w14:paraId="487C160F" w14:textId="77777777" w:rsidR="00B16827" w:rsidRDefault="00B16827" w:rsidP="00B16827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Pojištění </w:t>
      </w:r>
    </w:p>
    <w:p w14:paraId="22A9101E" w14:textId="77777777" w:rsidR="00B16827" w:rsidRDefault="00B16827" w:rsidP="00B1682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DC09DE" w14:textId="77777777" w:rsidR="00B16827" w:rsidRPr="00AB4B73" w:rsidRDefault="00B16827" w:rsidP="00B1682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B73">
        <w:rPr>
          <w:rFonts w:ascii="Times New Roman" w:eastAsia="Times New Roman" w:hAnsi="Times New Roman" w:cs="Times New Roman"/>
          <w:sz w:val="24"/>
          <w:szCs w:val="24"/>
          <w:lang w:eastAsia="zh-CN"/>
        </w:rPr>
        <w:t>Představenstvo Vodovodu Pomoraví, s. o. schvaluje pojištění majetku a odpovědnosti podle navržené kalkulace číslo: 894242068 UNIQA pojišťovna, a.s., Evropská 810/136, 160 00 Praha 6, IČO: 49240480 pro Vodovod Pomoraví, svazek obcí, Lutotín č.p. 79 Bílovice-Lutotín 79841 IČO: 47921129 v celkové roční částce 4088,- Kč a pověřuje předsedu představenstva podpisem smlouvy.</w:t>
      </w:r>
    </w:p>
    <w:p w14:paraId="7673619C" w14:textId="77777777" w:rsidR="00B16827" w:rsidRDefault="00B16827" w:rsidP="00B16827">
      <w:pPr>
        <w:pStyle w:val="Odstavecseseznamem"/>
        <w:rPr>
          <w:b/>
          <w:bCs/>
          <w:sz w:val="28"/>
          <w:szCs w:val="28"/>
        </w:rPr>
      </w:pPr>
    </w:p>
    <w:p w14:paraId="4374A751" w14:textId="77777777" w:rsidR="00B16827" w:rsidRDefault="00B16827" w:rsidP="00B16827">
      <w:pPr>
        <w:rPr>
          <w:b/>
          <w:bCs/>
        </w:rPr>
      </w:pPr>
      <w:r>
        <w:t>Hlasování:</w:t>
      </w:r>
      <w:r>
        <w:tab/>
      </w:r>
      <w:r>
        <w:rPr>
          <w:b/>
          <w:bCs/>
        </w:rPr>
        <w:t>Pro: 11</w:t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Zdržel se: 0</w:t>
      </w:r>
    </w:p>
    <w:p w14:paraId="6D439BD3" w14:textId="77777777" w:rsidR="00B16827" w:rsidRDefault="00B16827" w:rsidP="00B16827">
      <w:pPr>
        <w:rPr>
          <w:b/>
          <w:bCs/>
        </w:rPr>
      </w:pPr>
    </w:p>
    <w:p w14:paraId="479AAB98" w14:textId="77777777" w:rsidR="0028777C" w:rsidRDefault="0028777C" w:rsidP="00B16827">
      <w:pPr>
        <w:rPr>
          <w:b/>
          <w:bCs/>
        </w:rPr>
      </w:pPr>
    </w:p>
    <w:p w14:paraId="415BD12E" w14:textId="77777777" w:rsidR="0028777C" w:rsidRDefault="0028777C" w:rsidP="00B16827">
      <w:pPr>
        <w:rPr>
          <w:b/>
          <w:bCs/>
        </w:rPr>
      </w:pPr>
    </w:p>
    <w:p w14:paraId="65C415F9" w14:textId="77777777" w:rsidR="0028777C" w:rsidRDefault="0028777C" w:rsidP="00B16827">
      <w:pPr>
        <w:rPr>
          <w:b/>
          <w:bCs/>
        </w:rPr>
      </w:pPr>
    </w:p>
    <w:p w14:paraId="55BDDFD8" w14:textId="77777777" w:rsidR="00B16827" w:rsidRDefault="00B16827" w:rsidP="00B16827">
      <w:pPr>
        <w:rPr>
          <w:b/>
          <w:bCs/>
        </w:rPr>
      </w:pPr>
    </w:p>
    <w:p w14:paraId="70413469" w14:textId="77777777" w:rsidR="00B16827" w:rsidRDefault="00B16827" w:rsidP="00B16827">
      <w:pPr>
        <w:pStyle w:val="Odstavecseseznamem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opatření</w:t>
      </w:r>
    </w:p>
    <w:p w14:paraId="4B78631C" w14:textId="77777777" w:rsidR="00B16827" w:rsidRDefault="00B16827" w:rsidP="00B16827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47F093A" w14:textId="77777777" w:rsidR="00B16827" w:rsidRPr="00AB4B73" w:rsidRDefault="00B16827" w:rsidP="00B1682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4B73">
        <w:rPr>
          <w:rFonts w:ascii="Times New Roman" w:eastAsia="Times New Roman" w:hAnsi="Times New Roman" w:cs="Times New Roman"/>
          <w:sz w:val="24"/>
          <w:szCs w:val="24"/>
          <w:lang w:eastAsia="zh-CN"/>
        </w:rPr>
        <w:t>Představenstvo Vodovodu Pomoraví, s. o. bere na vědomí rozpočtové opatření č. 06/2023 a schvaluje rozpočtové opatření č. 07/2023.</w:t>
      </w:r>
    </w:p>
    <w:p w14:paraId="505CF3D5" w14:textId="77777777" w:rsidR="0028777C" w:rsidRDefault="0028777C" w:rsidP="00B16827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5DFA48A2" w14:textId="77777777" w:rsidR="0028777C" w:rsidRDefault="0028777C" w:rsidP="0028777C">
      <w:pPr>
        <w:rPr>
          <w:b/>
          <w:bCs/>
        </w:rPr>
      </w:pPr>
      <w:r>
        <w:t>Hlasování:</w:t>
      </w:r>
      <w:r>
        <w:tab/>
      </w:r>
      <w:r>
        <w:rPr>
          <w:b/>
          <w:bCs/>
        </w:rPr>
        <w:t>Pro: 11</w:t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Zdržel se: 0</w:t>
      </w:r>
    </w:p>
    <w:p w14:paraId="498934A7" w14:textId="77777777" w:rsidR="0028777C" w:rsidRDefault="0028777C" w:rsidP="0028777C">
      <w:pPr>
        <w:rPr>
          <w:b/>
          <w:bCs/>
        </w:rPr>
      </w:pPr>
    </w:p>
    <w:p w14:paraId="6C09B7D8" w14:textId="77777777" w:rsidR="0028777C" w:rsidRDefault="0028777C" w:rsidP="0028777C">
      <w:pPr>
        <w:rPr>
          <w:b/>
          <w:bCs/>
        </w:rPr>
      </w:pPr>
    </w:p>
    <w:p w14:paraId="3C439069" w14:textId="46385426" w:rsidR="0028777C" w:rsidRPr="0028777C" w:rsidRDefault="0028777C" w:rsidP="0028777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777C">
        <w:t>Ing. Michal Tichý</w:t>
      </w:r>
    </w:p>
    <w:p w14:paraId="15CA9E3A" w14:textId="2B9F3443" w:rsidR="0028777C" w:rsidRPr="0028777C" w:rsidRDefault="0028777C" w:rsidP="0028777C">
      <w:pPr>
        <w:spacing w:after="0"/>
      </w:pPr>
      <w:r w:rsidRPr="0028777C">
        <w:tab/>
      </w:r>
      <w:r w:rsidRPr="0028777C">
        <w:tab/>
      </w:r>
      <w:r w:rsidRPr="0028777C">
        <w:tab/>
      </w:r>
      <w:r w:rsidRPr="0028777C">
        <w:tab/>
      </w:r>
      <w:r w:rsidRPr="0028777C">
        <w:tab/>
      </w:r>
      <w:r w:rsidRPr="0028777C">
        <w:tab/>
      </w:r>
      <w:r w:rsidRPr="0028777C">
        <w:tab/>
        <w:t>Předseda představenstva</w:t>
      </w:r>
    </w:p>
    <w:p w14:paraId="5181071A" w14:textId="77777777" w:rsidR="0028777C" w:rsidRDefault="0028777C" w:rsidP="00B16827">
      <w:pPr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0A73B71F" w14:textId="77777777" w:rsidR="003F7194" w:rsidRDefault="003F7194"/>
    <w:sectPr w:rsidR="003F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40E0"/>
    <w:multiLevelType w:val="hybridMultilevel"/>
    <w:tmpl w:val="F07E9874"/>
    <w:lvl w:ilvl="0" w:tplc="065C589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457EA"/>
    <w:multiLevelType w:val="multilevel"/>
    <w:tmpl w:val="2BB64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124" w:hanging="72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</w:lvl>
  </w:abstractNum>
  <w:abstractNum w:abstractNumId="2" w15:restartNumberingAfterBreak="0">
    <w:nsid w:val="50226DE1"/>
    <w:multiLevelType w:val="hybridMultilevel"/>
    <w:tmpl w:val="24CCF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240E"/>
    <w:multiLevelType w:val="hybridMultilevel"/>
    <w:tmpl w:val="31FCEC90"/>
    <w:lvl w:ilvl="0" w:tplc="F0E29CA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586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76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918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262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27"/>
    <w:rsid w:val="000666E9"/>
    <w:rsid w:val="0028777C"/>
    <w:rsid w:val="002E16F2"/>
    <w:rsid w:val="003F7194"/>
    <w:rsid w:val="0050521A"/>
    <w:rsid w:val="00AB4B73"/>
    <w:rsid w:val="00B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0EB2"/>
  <w15:chartTrackingRefBased/>
  <w15:docId w15:val="{867B463C-2594-4125-8AD4-CCF1A7C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827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827"/>
    <w:pPr>
      <w:ind w:left="720"/>
      <w:contextualSpacing/>
    </w:pPr>
  </w:style>
  <w:style w:type="paragraph" w:customStyle="1" w:styleId="Standard">
    <w:name w:val="Standard"/>
    <w:rsid w:val="00B168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Pomoravi</dc:creator>
  <cp:keywords/>
  <dc:description/>
  <cp:lastModifiedBy>Kancelar Pomoravi</cp:lastModifiedBy>
  <cp:revision>6</cp:revision>
  <dcterms:created xsi:type="dcterms:W3CDTF">2023-09-26T10:12:00Z</dcterms:created>
  <dcterms:modified xsi:type="dcterms:W3CDTF">2023-10-10T06:10:00Z</dcterms:modified>
</cp:coreProperties>
</file>