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A8D0" w14:textId="4926E5A0" w:rsidR="00950443" w:rsidRDefault="00A76C64" w:rsidP="00950443">
      <w:pPr>
        <w:jc w:val="center"/>
      </w:pPr>
      <w:r>
        <w:rPr>
          <w:rFonts w:ascii="Arial" w:hAnsi="Arial"/>
          <w:b/>
          <w:bCs/>
        </w:rPr>
        <w:t>U</w:t>
      </w:r>
      <w:r w:rsidR="009F76F4"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>nesení</w:t>
      </w:r>
    </w:p>
    <w:p w14:paraId="3D23EAA3" w14:textId="0B6C0ACC" w:rsidR="00950443" w:rsidRDefault="00950443" w:rsidP="00950443">
      <w:pPr>
        <w:jc w:val="center"/>
      </w:pPr>
      <w:r>
        <w:rPr>
          <w:rFonts w:ascii="Arial" w:hAnsi="Arial"/>
          <w:b/>
          <w:bCs/>
        </w:rPr>
        <w:t>z Valné hromady Vodovodu Pomoraví, svazku obcí č. 55,</w:t>
      </w:r>
    </w:p>
    <w:p w14:paraId="25ED3619" w14:textId="2F639B35" w:rsidR="00950443" w:rsidRDefault="00950443" w:rsidP="00950443">
      <w:pPr>
        <w:jc w:val="center"/>
      </w:pPr>
      <w:r>
        <w:rPr>
          <w:rFonts w:ascii="Arial" w:hAnsi="Arial"/>
          <w:b/>
          <w:bCs/>
        </w:rPr>
        <w:t xml:space="preserve">konaného dne 27.6.2023 v </w:t>
      </w:r>
      <w:r w:rsidR="006B5E8F">
        <w:rPr>
          <w:rFonts w:ascii="Arial" w:hAnsi="Arial"/>
          <w:b/>
          <w:bCs/>
        </w:rPr>
        <w:t>10</w:t>
      </w:r>
      <w:r>
        <w:rPr>
          <w:rFonts w:ascii="Arial" w:hAnsi="Arial"/>
          <w:b/>
          <w:bCs/>
        </w:rPr>
        <w:t xml:space="preserve">:00 hod.  </w:t>
      </w:r>
    </w:p>
    <w:p w14:paraId="1841307B" w14:textId="77777777" w:rsidR="00950443" w:rsidRDefault="00950443" w:rsidP="00950443">
      <w:pPr>
        <w:jc w:val="center"/>
      </w:pPr>
      <w:r>
        <w:rPr>
          <w:rFonts w:ascii="Arial" w:hAnsi="Arial"/>
          <w:b/>
          <w:bCs/>
        </w:rPr>
        <w:t>v multifunkčním domě v Čechách pod Kosířem.</w:t>
      </w:r>
    </w:p>
    <w:p w14:paraId="5951B022" w14:textId="77777777" w:rsidR="00BC54E2" w:rsidRDefault="00BC54E2" w:rsidP="00BC54E2">
      <w:pPr>
        <w:pStyle w:val="Zkladntext"/>
        <w:spacing w:line="240" w:lineRule="auto"/>
        <w:ind w:left="1116"/>
        <w:rPr>
          <w:rFonts w:ascii="Arial" w:hAnsi="Arial"/>
          <w:sz w:val="22"/>
          <w:szCs w:val="22"/>
        </w:rPr>
      </w:pPr>
    </w:p>
    <w:p w14:paraId="2BEB4E78" w14:textId="77777777" w:rsidR="003E5188" w:rsidRDefault="003E5188" w:rsidP="003E5188">
      <w:pPr>
        <w:pStyle w:val="Zkladntext"/>
        <w:spacing w:line="240" w:lineRule="auto"/>
        <w:ind w:left="1116"/>
        <w:rPr>
          <w:rFonts w:ascii="Arial" w:hAnsi="Arial"/>
          <w:sz w:val="22"/>
          <w:szCs w:val="22"/>
        </w:rPr>
      </w:pPr>
    </w:p>
    <w:p w14:paraId="32E77B5B" w14:textId="31DB6B67" w:rsidR="00B12678" w:rsidRPr="001A189C" w:rsidRDefault="00330FC9" w:rsidP="00330FC9">
      <w:pPr>
        <w:pStyle w:val="Zkladntext"/>
        <w:numPr>
          <w:ilvl w:val="0"/>
          <w:numId w:val="14"/>
        </w:numPr>
        <w:spacing w:line="240" w:lineRule="auto"/>
        <w:rPr>
          <w:rFonts w:ascii="Arial" w:hAnsi="Arial"/>
          <w:b/>
          <w:bCs/>
          <w:u w:val="single"/>
        </w:rPr>
      </w:pPr>
      <w:r w:rsidRPr="001A189C">
        <w:rPr>
          <w:rFonts w:ascii="Arial" w:hAnsi="Arial"/>
          <w:b/>
          <w:bCs/>
          <w:u w:val="single"/>
        </w:rPr>
        <w:t>Zahájení a</w:t>
      </w:r>
      <w:r w:rsidR="0092469D">
        <w:rPr>
          <w:rFonts w:ascii="Arial" w:hAnsi="Arial"/>
          <w:b/>
          <w:bCs/>
          <w:u w:val="single"/>
        </w:rPr>
        <w:t xml:space="preserve"> schválení programu zasedání</w:t>
      </w:r>
    </w:p>
    <w:p w14:paraId="24E39888" w14:textId="77777777" w:rsidR="00A02A63" w:rsidRDefault="00A02A63" w:rsidP="00330FC9">
      <w:pPr>
        <w:pStyle w:val="Zkladntext"/>
        <w:spacing w:line="240" w:lineRule="auto"/>
        <w:rPr>
          <w:rFonts w:ascii="Arial" w:hAnsi="Arial"/>
          <w:i/>
          <w:iCs/>
        </w:rPr>
      </w:pPr>
    </w:p>
    <w:p w14:paraId="3806E81B" w14:textId="65D12E21" w:rsidR="0092469D" w:rsidRDefault="0092469D" w:rsidP="00330FC9">
      <w:pPr>
        <w:pStyle w:val="Zkladntext"/>
        <w:spacing w:line="240" w:lineRule="auto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Valná hromada schvaluje Program zasedání 55. Valné hromady.</w:t>
      </w:r>
    </w:p>
    <w:p w14:paraId="2F1D97BB" w14:textId="77777777" w:rsidR="00B550A9" w:rsidRDefault="00B550A9" w:rsidP="00B550A9">
      <w:pPr>
        <w:pStyle w:val="Zkladntext"/>
        <w:spacing w:line="240" w:lineRule="auto"/>
        <w:ind w:left="720"/>
        <w:rPr>
          <w:rFonts w:ascii="Arial" w:hAnsi="Arial"/>
        </w:rPr>
      </w:pPr>
    </w:p>
    <w:p w14:paraId="4BC10F54" w14:textId="1C37E072" w:rsidR="0088644E" w:rsidRPr="001A189C" w:rsidRDefault="0088644E" w:rsidP="0088644E">
      <w:pPr>
        <w:pStyle w:val="Zkladntext"/>
        <w:numPr>
          <w:ilvl w:val="0"/>
          <w:numId w:val="14"/>
        </w:numPr>
        <w:spacing w:line="240" w:lineRule="auto"/>
        <w:rPr>
          <w:rFonts w:ascii="Arial" w:hAnsi="Arial"/>
          <w:b/>
          <w:bCs/>
          <w:u w:val="single"/>
        </w:rPr>
      </w:pPr>
      <w:r w:rsidRPr="001A189C">
        <w:rPr>
          <w:rFonts w:ascii="Arial" w:hAnsi="Arial"/>
          <w:b/>
          <w:bCs/>
          <w:u w:val="single"/>
        </w:rPr>
        <w:t>Volba mandátové komise, návrhové komise, ověřovatelů zápisu a jmenování zapisovatele.</w:t>
      </w:r>
    </w:p>
    <w:p w14:paraId="59432C60" w14:textId="7424C96B" w:rsidR="00934033" w:rsidRDefault="0088644E" w:rsidP="00912E53">
      <w:pPr>
        <w:pStyle w:val="Zkladntext"/>
        <w:spacing w:after="0" w:line="240" w:lineRule="auto"/>
        <w:ind w:left="336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Valná hromada volí mandátovou komisi ve složení Ing. Vladimír Velický, Bc. Luboš Vlček, návrhovou komisi ve složení Mgr. Kamila Navrátilová, Ing. Miroslava Novotná, jako ověřovatele zápisu Ing. Milana </w:t>
      </w:r>
      <w:proofErr w:type="spellStart"/>
      <w:r>
        <w:rPr>
          <w:rFonts w:ascii="Arial" w:hAnsi="Arial"/>
          <w:i/>
          <w:iCs/>
        </w:rPr>
        <w:t>Kiebela</w:t>
      </w:r>
      <w:proofErr w:type="spellEnd"/>
      <w:r>
        <w:rPr>
          <w:rFonts w:ascii="Arial" w:hAnsi="Arial"/>
          <w:i/>
          <w:iCs/>
        </w:rPr>
        <w:t>,</w:t>
      </w:r>
      <w:r w:rsidR="006610A1">
        <w:rPr>
          <w:rFonts w:ascii="Arial" w:hAnsi="Arial"/>
          <w:i/>
          <w:iCs/>
        </w:rPr>
        <w:t xml:space="preserve"> Bc.</w:t>
      </w:r>
      <w:r w:rsidR="009F1C99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Veroniku Doleželovou.</w:t>
      </w:r>
    </w:p>
    <w:p w14:paraId="131C2D61" w14:textId="77777777" w:rsidR="00912E53" w:rsidRDefault="00912E53" w:rsidP="00912E53">
      <w:pPr>
        <w:pStyle w:val="Zkladntext"/>
        <w:spacing w:after="0" w:line="240" w:lineRule="auto"/>
        <w:ind w:left="336"/>
        <w:jc w:val="both"/>
        <w:rPr>
          <w:rFonts w:ascii="Arial" w:hAnsi="Arial"/>
          <w:i/>
          <w:iCs/>
        </w:rPr>
      </w:pPr>
    </w:p>
    <w:p w14:paraId="0F647D41" w14:textId="77777777" w:rsidR="00516954" w:rsidRDefault="00516954" w:rsidP="0088644E">
      <w:pPr>
        <w:pStyle w:val="Zkladntext"/>
        <w:spacing w:line="240" w:lineRule="auto"/>
        <w:ind w:left="336"/>
        <w:jc w:val="both"/>
        <w:rPr>
          <w:rFonts w:ascii="Arial" w:hAnsi="Arial"/>
          <w:i/>
          <w:iCs/>
        </w:rPr>
      </w:pPr>
    </w:p>
    <w:p w14:paraId="2C0EC448" w14:textId="49838D00" w:rsidR="00B550A9" w:rsidRDefault="00653642" w:rsidP="00CC3018">
      <w:pPr>
        <w:pStyle w:val="Zkladntext"/>
        <w:numPr>
          <w:ilvl w:val="0"/>
          <w:numId w:val="22"/>
        </w:numPr>
        <w:spacing w:line="240" w:lineRule="auto"/>
        <w:rPr>
          <w:rFonts w:ascii="Arial" w:hAnsi="Arial"/>
          <w:b/>
          <w:bCs/>
          <w:u w:val="single"/>
        </w:rPr>
      </w:pPr>
      <w:r w:rsidRPr="00060C09">
        <w:rPr>
          <w:rFonts w:ascii="Arial" w:hAnsi="Arial"/>
          <w:b/>
          <w:bCs/>
          <w:u w:val="single"/>
        </w:rPr>
        <w:t>Schválení závěrečného účtu za rok 2022 a účetní závěrky k 31.12.2022</w:t>
      </w:r>
    </w:p>
    <w:p w14:paraId="1EFC10B8" w14:textId="6CA997F0" w:rsidR="00462B2B" w:rsidRPr="00F01984" w:rsidRDefault="00462B2B" w:rsidP="00950556">
      <w:pPr>
        <w:pStyle w:val="Zkladntext"/>
        <w:spacing w:line="240" w:lineRule="auto"/>
        <w:ind w:left="456"/>
        <w:jc w:val="both"/>
        <w:rPr>
          <w:rFonts w:ascii="Arial" w:hAnsi="Arial"/>
          <w:i/>
          <w:iCs/>
        </w:rPr>
      </w:pPr>
      <w:r w:rsidRPr="00F01984">
        <w:rPr>
          <w:rFonts w:ascii="Arial" w:hAnsi="Arial"/>
          <w:i/>
          <w:iCs/>
        </w:rPr>
        <w:t>Valná hromada V</w:t>
      </w:r>
      <w:r w:rsidR="005654B2" w:rsidRPr="00F01984">
        <w:rPr>
          <w:rFonts w:ascii="Arial" w:hAnsi="Arial"/>
          <w:i/>
          <w:iCs/>
        </w:rPr>
        <w:t xml:space="preserve">odovodu </w:t>
      </w:r>
      <w:r w:rsidRPr="00F01984">
        <w:rPr>
          <w:rFonts w:ascii="Arial" w:hAnsi="Arial"/>
          <w:i/>
          <w:iCs/>
        </w:rPr>
        <w:t>P</w:t>
      </w:r>
      <w:r w:rsidR="005654B2" w:rsidRPr="00F01984">
        <w:rPr>
          <w:rFonts w:ascii="Arial" w:hAnsi="Arial"/>
          <w:i/>
          <w:iCs/>
        </w:rPr>
        <w:t xml:space="preserve">omoraví, </w:t>
      </w:r>
      <w:r w:rsidRPr="00F01984">
        <w:rPr>
          <w:rFonts w:ascii="Arial" w:hAnsi="Arial"/>
          <w:i/>
          <w:iCs/>
        </w:rPr>
        <w:t>s</w:t>
      </w:r>
      <w:r w:rsidR="005654B2" w:rsidRPr="00F01984">
        <w:rPr>
          <w:rFonts w:ascii="Arial" w:hAnsi="Arial"/>
          <w:i/>
          <w:iCs/>
        </w:rPr>
        <w:t>vazku obcí</w:t>
      </w:r>
      <w:r w:rsidRPr="00F01984">
        <w:rPr>
          <w:rFonts w:ascii="Arial" w:hAnsi="Arial"/>
          <w:i/>
          <w:iCs/>
        </w:rPr>
        <w:t xml:space="preserve"> schvaluje účetní závěrku </w:t>
      </w:r>
      <w:r w:rsidR="00B541C1">
        <w:rPr>
          <w:rFonts w:ascii="Arial" w:hAnsi="Arial"/>
          <w:i/>
          <w:iCs/>
        </w:rPr>
        <w:t xml:space="preserve">VP, s.o. k rozvahovému dni </w:t>
      </w:r>
      <w:r w:rsidRPr="00F01984">
        <w:rPr>
          <w:rFonts w:ascii="Arial" w:hAnsi="Arial"/>
          <w:i/>
          <w:iCs/>
        </w:rPr>
        <w:t>31.</w:t>
      </w:r>
      <w:r w:rsidR="00B541C1">
        <w:rPr>
          <w:rFonts w:ascii="Arial" w:hAnsi="Arial"/>
          <w:i/>
          <w:iCs/>
        </w:rPr>
        <w:t>12</w:t>
      </w:r>
      <w:r w:rsidRPr="00F01984">
        <w:rPr>
          <w:rFonts w:ascii="Arial" w:hAnsi="Arial"/>
          <w:i/>
          <w:iCs/>
        </w:rPr>
        <w:t>.202</w:t>
      </w:r>
      <w:r w:rsidR="00B541C1">
        <w:rPr>
          <w:rFonts w:ascii="Arial" w:hAnsi="Arial"/>
          <w:i/>
          <w:iCs/>
        </w:rPr>
        <w:t>2</w:t>
      </w:r>
      <w:r w:rsidRPr="00F01984">
        <w:rPr>
          <w:rFonts w:ascii="Arial" w:hAnsi="Arial"/>
          <w:i/>
          <w:iCs/>
        </w:rPr>
        <w:t xml:space="preserve"> a </w:t>
      </w:r>
      <w:r w:rsidR="00B541C1">
        <w:rPr>
          <w:rFonts w:ascii="Arial" w:hAnsi="Arial"/>
          <w:i/>
          <w:iCs/>
        </w:rPr>
        <w:t>schvaluje Z</w:t>
      </w:r>
      <w:r w:rsidRPr="00F01984">
        <w:rPr>
          <w:rFonts w:ascii="Arial" w:hAnsi="Arial"/>
          <w:i/>
          <w:iCs/>
        </w:rPr>
        <w:t>ávěrečný účet</w:t>
      </w:r>
      <w:r w:rsidR="00B541C1">
        <w:rPr>
          <w:rFonts w:ascii="Arial" w:hAnsi="Arial"/>
          <w:i/>
          <w:iCs/>
        </w:rPr>
        <w:t xml:space="preserve"> </w:t>
      </w:r>
      <w:proofErr w:type="spellStart"/>
      <w:proofErr w:type="gramStart"/>
      <w:r w:rsidR="00B541C1">
        <w:rPr>
          <w:rFonts w:ascii="Arial" w:hAnsi="Arial"/>
          <w:i/>
          <w:iCs/>
        </w:rPr>
        <w:t>VP,s.o</w:t>
      </w:r>
      <w:proofErr w:type="spellEnd"/>
      <w:r w:rsidR="00B541C1">
        <w:rPr>
          <w:rFonts w:ascii="Arial" w:hAnsi="Arial"/>
          <w:i/>
          <w:iCs/>
        </w:rPr>
        <w:t>.</w:t>
      </w:r>
      <w:proofErr w:type="gramEnd"/>
      <w:r w:rsidRPr="00F01984">
        <w:rPr>
          <w:rFonts w:ascii="Arial" w:hAnsi="Arial"/>
          <w:i/>
          <w:iCs/>
        </w:rPr>
        <w:t xml:space="preserve"> za rok</w:t>
      </w:r>
      <w:r w:rsidR="005654B2" w:rsidRPr="00F01984">
        <w:rPr>
          <w:rFonts w:ascii="Arial" w:hAnsi="Arial"/>
          <w:i/>
          <w:iCs/>
        </w:rPr>
        <w:t xml:space="preserve"> </w:t>
      </w:r>
      <w:r w:rsidRPr="00F01984">
        <w:rPr>
          <w:rFonts w:ascii="Arial" w:hAnsi="Arial"/>
          <w:i/>
          <w:iCs/>
        </w:rPr>
        <w:t>2022, a to bez výhrad.</w:t>
      </w:r>
    </w:p>
    <w:p w14:paraId="43B33700" w14:textId="77777777" w:rsidR="00F01984" w:rsidRDefault="00F01984" w:rsidP="00533B2E">
      <w:pPr>
        <w:pStyle w:val="Zkladntext"/>
        <w:spacing w:after="0" w:line="240" w:lineRule="auto"/>
        <w:ind w:left="720"/>
        <w:jc w:val="both"/>
        <w:rPr>
          <w:rFonts w:ascii="Arial" w:hAnsi="Arial"/>
          <w:i/>
          <w:iCs/>
        </w:rPr>
      </w:pPr>
    </w:p>
    <w:p w14:paraId="1F0BE70D" w14:textId="77777777" w:rsidR="00CC3018" w:rsidRDefault="00CC3018" w:rsidP="00533B2E">
      <w:pPr>
        <w:pStyle w:val="Zkladntext"/>
        <w:spacing w:after="0" w:line="240" w:lineRule="auto"/>
        <w:ind w:left="720"/>
        <w:jc w:val="both"/>
        <w:rPr>
          <w:rFonts w:ascii="Arial" w:hAnsi="Arial"/>
          <w:i/>
          <w:iCs/>
        </w:rPr>
      </w:pPr>
    </w:p>
    <w:p w14:paraId="413BBC54" w14:textId="5E956B4A" w:rsidR="00B03097" w:rsidRDefault="00B03097" w:rsidP="00CC3018">
      <w:pPr>
        <w:pStyle w:val="Zkladntext"/>
        <w:numPr>
          <w:ilvl w:val="0"/>
          <w:numId w:val="23"/>
        </w:numPr>
        <w:rPr>
          <w:rFonts w:ascii="Arial" w:hAnsi="Arial"/>
          <w:b/>
          <w:bCs/>
          <w:u w:val="single"/>
        </w:rPr>
      </w:pPr>
      <w:r w:rsidRPr="00060C09">
        <w:rPr>
          <w:rFonts w:ascii="Arial" w:hAnsi="Arial"/>
          <w:b/>
          <w:bCs/>
          <w:u w:val="single"/>
        </w:rPr>
        <w:t>Změna sídla svazku obcí Vodovodu Pomoraví</w:t>
      </w:r>
    </w:p>
    <w:p w14:paraId="7BC02CD7" w14:textId="0476DC67" w:rsidR="00533B2E" w:rsidRDefault="00BF29E0" w:rsidP="00447CC5">
      <w:pPr>
        <w:pStyle w:val="Zkladntext"/>
        <w:spacing w:after="0" w:line="240" w:lineRule="auto"/>
        <w:ind w:left="456"/>
        <w:jc w:val="both"/>
        <w:rPr>
          <w:rFonts w:ascii="Arial" w:hAnsi="Arial"/>
          <w:i/>
          <w:iCs/>
        </w:rPr>
      </w:pPr>
      <w:r w:rsidRPr="006A3984">
        <w:rPr>
          <w:rFonts w:ascii="Arial" w:hAnsi="Arial"/>
          <w:i/>
          <w:iCs/>
        </w:rPr>
        <w:t>Valná hromada</w:t>
      </w:r>
      <w:r w:rsidR="00B03097" w:rsidRPr="006A3984">
        <w:rPr>
          <w:rFonts w:ascii="Arial" w:hAnsi="Arial"/>
          <w:i/>
          <w:iCs/>
        </w:rPr>
        <w:t xml:space="preserve"> Vodovodu Pomoraví</w:t>
      </w:r>
      <w:r w:rsidRPr="006A3984">
        <w:rPr>
          <w:rFonts w:ascii="Arial" w:hAnsi="Arial"/>
          <w:i/>
          <w:iCs/>
        </w:rPr>
        <w:t>, svazku obcí</w:t>
      </w:r>
      <w:r w:rsidR="00B03097" w:rsidRPr="006A3984">
        <w:rPr>
          <w:rFonts w:ascii="Arial" w:hAnsi="Arial"/>
          <w:i/>
          <w:iCs/>
        </w:rPr>
        <w:t xml:space="preserve"> schvaluje změnu sídla Vodovodu Pomoraví, svazku obcí z Okružní 880, Kostelec na Hané 798 41 na Lutotín 79, </w:t>
      </w:r>
      <w:r w:rsidR="006A3984">
        <w:rPr>
          <w:rFonts w:ascii="Arial" w:hAnsi="Arial"/>
          <w:i/>
          <w:iCs/>
        </w:rPr>
        <w:t>Bílovice-Lutotín</w:t>
      </w:r>
      <w:r w:rsidR="00B03097" w:rsidRPr="006A3984">
        <w:rPr>
          <w:rFonts w:ascii="Arial" w:hAnsi="Arial"/>
          <w:i/>
          <w:iCs/>
        </w:rPr>
        <w:t xml:space="preserve"> 798 41 od 1.7.2023</w:t>
      </w:r>
    </w:p>
    <w:p w14:paraId="191B59C8" w14:textId="77777777" w:rsidR="007A3BF3" w:rsidRDefault="007A3BF3" w:rsidP="007A3BF3">
      <w:pPr>
        <w:pStyle w:val="Zkladntext"/>
        <w:spacing w:after="0"/>
        <w:ind w:left="456"/>
        <w:rPr>
          <w:rFonts w:ascii="Arial" w:hAnsi="Arial"/>
          <w:i/>
          <w:iCs/>
        </w:rPr>
      </w:pPr>
    </w:p>
    <w:p w14:paraId="1CBE9D65" w14:textId="77777777" w:rsidR="00950556" w:rsidRDefault="00950556" w:rsidP="00950556">
      <w:pPr>
        <w:pStyle w:val="Zkladntext"/>
        <w:spacing w:after="0" w:line="240" w:lineRule="auto"/>
        <w:jc w:val="both"/>
        <w:rPr>
          <w:rFonts w:ascii="Arial" w:hAnsi="Arial"/>
          <w:i/>
          <w:iCs/>
        </w:rPr>
      </w:pPr>
    </w:p>
    <w:p w14:paraId="405338BC" w14:textId="77777777" w:rsidR="00CC3018" w:rsidRPr="00014641" w:rsidRDefault="00CC3018" w:rsidP="00950556">
      <w:pPr>
        <w:pStyle w:val="Zkladntext"/>
        <w:spacing w:after="0" w:line="240" w:lineRule="auto"/>
        <w:jc w:val="both"/>
        <w:rPr>
          <w:rFonts w:ascii="Arial" w:hAnsi="Arial"/>
          <w:i/>
          <w:iCs/>
        </w:rPr>
      </w:pPr>
    </w:p>
    <w:p w14:paraId="77CD70A5" w14:textId="77777777" w:rsidR="00B03097" w:rsidRPr="00060C09" w:rsidRDefault="00B03097" w:rsidP="00CC3018">
      <w:pPr>
        <w:pStyle w:val="Zkladntext"/>
        <w:numPr>
          <w:ilvl w:val="0"/>
          <w:numId w:val="23"/>
        </w:numPr>
        <w:spacing w:line="240" w:lineRule="auto"/>
        <w:jc w:val="both"/>
        <w:rPr>
          <w:rFonts w:ascii="Arial" w:hAnsi="Arial"/>
          <w:i/>
          <w:iCs/>
          <w:u w:val="single"/>
        </w:rPr>
      </w:pPr>
      <w:r w:rsidRPr="00060C09">
        <w:rPr>
          <w:rFonts w:ascii="Arial" w:hAnsi="Arial"/>
          <w:b/>
          <w:bCs/>
          <w:u w:val="single"/>
        </w:rPr>
        <w:t>Bezúplatný převod vodovodu do majetku VP s.o. a navýšení majetkového podílu obce Čelechovice na Hané</w:t>
      </w:r>
    </w:p>
    <w:p w14:paraId="681D133A" w14:textId="77777777" w:rsidR="002619CD" w:rsidRPr="002619CD" w:rsidRDefault="002619CD" w:rsidP="002C1D49">
      <w:pPr>
        <w:pStyle w:val="Zkladntext"/>
        <w:spacing w:line="240" w:lineRule="auto"/>
        <w:jc w:val="both"/>
        <w:rPr>
          <w:rFonts w:ascii="Arial" w:eastAsia="Times New Roman" w:hAnsi="Arial"/>
          <w:color w:val="000000"/>
          <w:kern w:val="0"/>
          <w:lang w:eastAsia="cs-CZ" w:bidi="ar-SA"/>
        </w:rPr>
      </w:pPr>
    </w:p>
    <w:p w14:paraId="2FD38D44" w14:textId="0FB57105" w:rsidR="00B550A9" w:rsidRDefault="00653642" w:rsidP="002619CD">
      <w:pPr>
        <w:pStyle w:val="Zkladntext"/>
        <w:spacing w:line="240" w:lineRule="auto"/>
        <w:ind w:left="360"/>
        <w:jc w:val="both"/>
        <w:rPr>
          <w:rFonts w:ascii="Arial" w:hAnsi="Arial"/>
          <w:i/>
          <w:iCs/>
        </w:rPr>
      </w:pPr>
      <w:r w:rsidRPr="00F87E23">
        <w:rPr>
          <w:rFonts w:ascii="Arial" w:hAnsi="Arial"/>
          <w:i/>
          <w:iCs/>
        </w:rPr>
        <w:t>V</w:t>
      </w:r>
      <w:r w:rsidR="00604245" w:rsidRPr="00F87E23">
        <w:rPr>
          <w:rFonts w:ascii="Arial" w:hAnsi="Arial"/>
          <w:i/>
          <w:iCs/>
        </w:rPr>
        <w:t>alná Hromada Vodovodu Pomoraví, svazku obcí,</w:t>
      </w:r>
      <w:r w:rsidRPr="00F87E23">
        <w:rPr>
          <w:rFonts w:ascii="Arial" w:hAnsi="Arial"/>
          <w:i/>
          <w:iCs/>
        </w:rPr>
        <w:t xml:space="preserve"> schvaluje</w:t>
      </w:r>
      <w:r w:rsidR="00B03097" w:rsidRPr="00F87E23">
        <w:rPr>
          <w:rFonts w:ascii="Arial" w:hAnsi="Arial"/>
          <w:i/>
          <w:iCs/>
        </w:rPr>
        <w:t xml:space="preserve"> bezúplatný převod vodovodu V-1 a V-2 v obci Čelechovice na Hané, </w:t>
      </w:r>
      <w:proofErr w:type="spellStart"/>
      <w:r w:rsidR="00B03097" w:rsidRPr="00F87E23">
        <w:rPr>
          <w:rFonts w:ascii="Arial" w:hAnsi="Arial"/>
          <w:i/>
          <w:iCs/>
        </w:rPr>
        <w:t>inv</w:t>
      </w:r>
      <w:proofErr w:type="spellEnd"/>
      <w:r w:rsidR="00B03097" w:rsidRPr="00F87E23">
        <w:rPr>
          <w:rFonts w:ascii="Arial" w:hAnsi="Arial"/>
          <w:i/>
          <w:iCs/>
        </w:rPr>
        <w:t>. č.1102100744 o délce 216,14</w:t>
      </w:r>
      <w:r w:rsidR="002F33A7">
        <w:rPr>
          <w:rFonts w:ascii="Arial" w:hAnsi="Arial"/>
          <w:i/>
          <w:iCs/>
        </w:rPr>
        <w:t> </w:t>
      </w:r>
      <w:r w:rsidR="00B03097" w:rsidRPr="00F87E23">
        <w:rPr>
          <w:rFonts w:ascii="Arial" w:hAnsi="Arial"/>
          <w:i/>
          <w:iCs/>
        </w:rPr>
        <w:t xml:space="preserve">m, z materiálu </w:t>
      </w:r>
      <w:r w:rsidR="00F87E23" w:rsidRPr="00F87E23">
        <w:rPr>
          <w:rFonts w:ascii="Arial" w:hAnsi="Arial"/>
          <w:i/>
          <w:iCs/>
        </w:rPr>
        <w:t>PVC DN 80</w:t>
      </w:r>
      <w:r w:rsidR="00B03097" w:rsidRPr="00F87E23">
        <w:rPr>
          <w:rFonts w:ascii="Arial" w:hAnsi="Arial"/>
          <w:i/>
          <w:iCs/>
        </w:rPr>
        <w:t>. V celkové hodnotě 692</w:t>
      </w:r>
      <w:r w:rsidR="002F33A7">
        <w:rPr>
          <w:rFonts w:ascii="Arial" w:hAnsi="Arial"/>
          <w:i/>
          <w:iCs/>
        </w:rPr>
        <w:t>.</w:t>
      </w:r>
      <w:r w:rsidR="00B03097" w:rsidRPr="00F87E23">
        <w:rPr>
          <w:rFonts w:ascii="Arial" w:hAnsi="Arial"/>
          <w:i/>
          <w:iCs/>
        </w:rPr>
        <w:t>447,29 Kč, z majetku obce Čelechovice na Hané do majetku Vodovodu Pomoraví s.o. a navýšení majetkového podílu obce Čelechovice na Hané ve Vodovodu Pomorav</w:t>
      </w:r>
      <w:r w:rsidR="00EE378D" w:rsidRPr="00F87E23">
        <w:rPr>
          <w:rFonts w:ascii="Arial" w:hAnsi="Arial"/>
          <w:i/>
          <w:iCs/>
        </w:rPr>
        <w:t>í</w:t>
      </w:r>
      <w:r w:rsidR="00B03097" w:rsidRPr="00F87E23">
        <w:rPr>
          <w:rFonts w:ascii="Arial" w:hAnsi="Arial"/>
          <w:i/>
          <w:iCs/>
        </w:rPr>
        <w:t>, s.o. o celkovou částku 692</w:t>
      </w:r>
      <w:r w:rsidR="00A7440F">
        <w:rPr>
          <w:rFonts w:ascii="Arial" w:hAnsi="Arial"/>
          <w:i/>
          <w:iCs/>
        </w:rPr>
        <w:t>.</w:t>
      </w:r>
      <w:r w:rsidR="00B03097" w:rsidRPr="00F87E23">
        <w:rPr>
          <w:rFonts w:ascii="Arial" w:hAnsi="Arial"/>
          <w:i/>
          <w:iCs/>
        </w:rPr>
        <w:t xml:space="preserve">447,29 </w:t>
      </w:r>
      <w:r w:rsidR="002F33A7">
        <w:rPr>
          <w:rFonts w:ascii="Arial" w:hAnsi="Arial"/>
          <w:i/>
          <w:iCs/>
        </w:rPr>
        <w:t xml:space="preserve">Kč </w:t>
      </w:r>
      <w:r w:rsidR="00B03097" w:rsidRPr="00F87E23">
        <w:rPr>
          <w:rFonts w:ascii="Arial" w:hAnsi="Arial"/>
          <w:i/>
          <w:iCs/>
        </w:rPr>
        <w:t xml:space="preserve">a pověřuje předsedu </w:t>
      </w:r>
      <w:r w:rsidR="00B639C8">
        <w:rPr>
          <w:rFonts w:ascii="Arial" w:hAnsi="Arial"/>
          <w:i/>
          <w:iCs/>
        </w:rPr>
        <w:t>p</w:t>
      </w:r>
      <w:r w:rsidR="00B03097" w:rsidRPr="00F87E23">
        <w:rPr>
          <w:rFonts w:ascii="Arial" w:hAnsi="Arial"/>
          <w:i/>
          <w:iCs/>
        </w:rPr>
        <w:t xml:space="preserve">ředstavenstva k podpisu </w:t>
      </w:r>
      <w:r w:rsidR="00EA60FD">
        <w:rPr>
          <w:rFonts w:ascii="Arial" w:hAnsi="Arial"/>
          <w:i/>
          <w:iCs/>
        </w:rPr>
        <w:t>d</w:t>
      </w:r>
      <w:r w:rsidR="00B03097" w:rsidRPr="00F87E23">
        <w:rPr>
          <w:rFonts w:ascii="Arial" w:hAnsi="Arial"/>
          <w:i/>
          <w:iCs/>
        </w:rPr>
        <w:t>ohody o navýšení majetkového podílu</w:t>
      </w:r>
      <w:r w:rsidR="002619CD">
        <w:rPr>
          <w:rFonts w:ascii="Arial" w:hAnsi="Arial"/>
          <w:i/>
          <w:iCs/>
        </w:rPr>
        <w:t>.</w:t>
      </w:r>
    </w:p>
    <w:p w14:paraId="6652C36B" w14:textId="77777777" w:rsidR="00164545" w:rsidRDefault="00164545" w:rsidP="00342362">
      <w:pPr>
        <w:pStyle w:val="Zkladntext"/>
        <w:spacing w:line="240" w:lineRule="auto"/>
        <w:jc w:val="both"/>
        <w:rPr>
          <w:rFonts w:ascii="Arial" w:hAnsi="Arial"/>
          <w:i/>
          <w:iCs/>
        </w:rPr>
      </w:pPr>
    </w:p>
    <w:p w14:paraId="04AA5C2B" w14:textId="77777777" w:rsidR="00342362" w:rsidRDefault="00342362" w:rsidP="00342362">
      <w:pPr>
        <w:pStyle w:val="Zkladntext"/>
        <w:spacing w:line="240" w:lineRule="auto"/>
        <w:jc w:val="both"/>
        <w:rPr>
          <w:rFonts w:ascii="Arial" w:hAnsi="Arial"/>
          <w:i/>
          <w:iCs/>
        </w:rPr>
      </w:pPr>
    </w:p>
    <w:p w14:paraId="2D691E2D" w14:textId="4BEB0397" w:rsidR="00164545" w:rsidRPr="00060C09" w:rsidRDefault="00164545" w:rsidP="00CC3018">
      <w:pPr>
        <w:pStyle w:val="Zkladntext"/>
        <w:numPr>
          <w:ilvl w:val="0"/>
          <w:numId w:val="23"/>
        </w:numPr>
        <w:spacing w:line="240" w:lineRule="auto"/>
        <w:jc w:val="both"/>
        <w:rPr>
          <w:rFonts w:ascii="Arial" w:hAnsi="Arial" w:cs="Mangal"/>
          <w:b/>
          <w:bCs/>
          <w:szCs w:val="21"/>
          <w:u w:val="single"/>
        </w:rPr>
      </w:pPr>
      <w:r w:rsidRPr="00060C09">
        <w:rPr>
          <w:rFonts w:ascii="Arial" w:hAnsi="Arial" w:cs="Mangal"/>
          <w:b/>
          <w:bCs/>
          <w:szCs w:val="21"/>
          <w:u w:val="single"/>
        </w:rPr>
        <w:lastRenderedPageBreak/>
        <w:t>Smlouva o zřízení VB mezi VP, s.o. a</w:t>
      </w:r>
      <w:r w:rsidR="00C95AFD" w:rsidRPr="00060C09">
        <w:rPr>
          <w:rFonts w:ascii="Arial" w:hAnsi="Arial" w:cs="Mangal"/>
          <w:b/>
          <w:bCs/>
          <w:szCs w:val="21"/>
          <w:u w:val="single"/>
        </w:rPr>
        <w:t xml:space="preserve"> </w:t>
      </w:r>
      <w:proofErr w:type="gramStart"/>
      <w:r w:rsidR="00C95AFD" w:rsidRPr="00060C09">
        <w:rPr>
          <w:rFonts w:ascii="Arial" w:hAnsi="Arial" w:cs="Mangal"/>
          <w:b/>
          <w:bCs/>
          <w:szCs w:val="21"/>
          <w:u w:val="single"/>
        </w:rPr>
        <w:t>EG.D.,</w:t>
      </w:r>
      <w:proofErr w:type="spellStart"/>
      <w:r w:rsidR="00C95AFD" w:rsidRPr="00060C09">
        <w:rPr>
          <w:rFonts w:ascii="Arial" w:hAnsi="Arial" w:cs="Mangal"/>
          <w:b/>
          <w:bCs/>
          <w:szCs w:val="21"/>
          <w:u w:val="single"/>
        </w:rPr>
        <w:t>a.s</w:t>
      </w:r>
      <w:proofErr w:type="spellEnd"/>
      <w:r w:rsidR="00C95AFD" w:rsidRPr="00060C09">
        <w:rPr>
          <w:rFonts w:ascii="Arial" w:hAnsi="Arial" w:cs="Mangal"/>
          <w:b/>
          <w:bCs/>
          <w:szCs w:val="21"/>
          <w:u w:val="single"/>
        </w:rPr>
        <w:t>.</w:t>
      </w:r>
      <w:proofErr w:type="gramEnd"/>
      <w:r w:rsidRPr="00060C09">
        <w:rPr>
          <w:rFonts w:ascii="Arial" w:hAnsi="Arial" w:cs="Mangal"/>
          <w:b/>
          <w:bCs/>
          <w:szCs w:val="21"/>
          <w:u w:val="single"/>
        </w:rPr>
        <w:t xml:space="preserve"> </w:t>
      </w:r>
      <w:r w:rsidR="00C95AFD" w:rsidRPr="00060C09">
        <w:rPr>
          <w:rFonts w:ascii="Arial" w:hAnsi="Arial" w:cs="Mangal"/>
          <w:b/>
          <w:bCs/>
          <w:szCs w:val="21"/>
          <w:u w:val="single"/>
        </w:rPr>
        <w:t xml:space="preserve">- </w:t>
      </w:r>
      <w:r w:rsidRPr="00060C09">
        <w:rPr>
          <w:rFonts w:ascii="Arial" w:hAnsi="Arial" w:cs="Mangal"/>
          <w:b/>
          <w:bCs/>
          <w:szCs w:val="21"/>
          <w:u w:val="single"/>
        </w:rPr>
        <w:t>Přemyslovice</w:t>
      </w:r>
    </w:p>
    <w:p w14:paraId="0217F3C7" w14:textId="6D0AAAFB" w:rsidR="00C95AFD" w:rsidRPr="00DE6BF6" w:rsidRDefault="00C95AFD" w:rsidP="007A238A">
      <w:pPr>
        <w:pStyle w:val="Normlnweb"/>
        <w:spacing w:after="0" w:afterAutospacing="0"/>
        <w:ind w:left="360"/>
        <w:jc w:val="both"/>
        <w:rPr>
          <w:sz w:val="27"/>
          <w:szCs w:val="27"/>
        </w:rPr>
      </w:pPr>
      <w:r w:rsidRPr="00DE6BF6">
        <w:rPr>
          <w:rFonts w:ascii="Arial" w:eastAsia="NSimSun" w:hAnsi="Arial" w:cs="Arial"/>
          <w:i/>
          <w:iCs/>
          <w:kern w:val="2"/>
          <w:lang w:eastAsia="zh-CN" w:bidi="hi-IN"/>
        </w:rPr>
        <w:t>Valná hromada Vodovodu Pomoraví, svazku obcí schvaluje Smlouvy o zřízení věcného břemene č. PR-0143300068444/003-ADS</w:t>
      </w:r>
      <w:r w:rsidR="00DE6BF6">
        <w:rPr>
          <w:rFonts w:ascii="Arial" w:eastAsia="NSimSun" w:hAnsi="Arial" w:cs="Arial"/>
          <w:i/>
          <w:iCs/>
          <w:kern w:val="2"/>
          <w:lang w:eastAsia="zh-CN" w:bidi="hi-IN"/>
        </w:rPr>
        <w:t xml:space="preserve"> za jednorázovou náhradu ve výši 4</w:t>
      </w:r>
      <w:r w:rsidR="00C01418">
        <w:rPr>
          <w:rFonts w:ascii="Arial" w:eastAsia="NSimSun" w:hAnsi="Arial" w:cs="Arial"/>
          <w:i/>
          <w:iCs/>
          <w:kern w:val="2"/>
          <w:lang w:eastAsia="zh-CN" w:bidi="hi-IN"/>
        </w:rPr>
        <w:t>.</w:t>
      </w:r>
      <w:r w:rsidR="00DE6BF6">
        <w:rPr>
          <w:rFonts w:ascii="Arial" w:eastAsia="NSimSun" w:hAnsi="Arial" w:cs="Arial"/>
          <w:i/>
          <w:iCs/>
          <w:kern w:val="2"/>
          <w:lang w:eastAsia="zh-CN" w:bidi="hi-IN"/>
        </w:rPr>
        <w:t>000 Kč</w:t>
      </w:r>
      <w:r w:rsidR="00ED72C4">
        <w:rPr>
          <w:rFonts w:ascii="Arial" w:eastAsia="NSimSun" w:hAnsi="Arial" w:cs="Arial"/>
          <w:i/>
          <w:iCs/>
          <w:kern w:val="2"/>
          <w:lang w:eastAsia="zh-CN" w:bidi="hi-IN"/>
        </w:rPr>
        <w:t xml:space="preserve"> </w:t>
      </w:r>
      <w:r w:rsidRPr="00DE6BF6">
        <w:rPr>
          <w:rFonts w:ascii="Arial" w:eastAsia="NSimSun" w:hAnsi="Arial" w:cs="Arial"/>
          <w:i/>
          <w:iCs/>
          <w:kern w:val="2"/>
          <w:lang w:eastAsia="zh-CN" w:bidi="hi-IN"/>
        </w:rPr>
        <w:t>a PR-014330081002/004-ADS za jednorázovou náhradu v</w:t>
      </w:r>
      <w:r w:rsidR="00ED72C4">
        <w:rPr>
          <w:rFonts w:ascii="Arial" w:eastAsia="NSimSun" w:hAnsi="Arial" w:cs="Arial"/>
          <w:i/>
          <w:iCs/>
          <w:kern w:val="2"/>
          <w:lang w:eastAsia="zh-CN" w:bidi="hi-IN"/>
        </w:rPr>
        <w:t xml:space="preserve">e </w:t>
      </w:r>
      <w:r w:rsidRPr="00DE6BF6">
        <w:rPr>
          <w:rFonts w:ascii="Arial" w:eastAsia="NSimSun" w:hAnsi="Arial" w:cs="Arial"/>
          <w:i/>
          <w:iCs/>
          <w:kern w:val="2"/>
          <w:lang w:eastAsia="zh-CN" w:bidi="hi-IN"/>
        </w:rPr>
        <w:t xml:space="preserve">výši </w:t>
      </w:r>
      <w:r w:rsidR="00DE6BF6">
        <w:rPr>
          <w:rFonts w:ascii="Arial" w:eastAsia="NSimSun" w:hAnsi="Arial" w:cs="Arial"/>
          <w:i/>
          <w:iCs/>
          <w:kern w:val="2"/>
          <w:lang w:eastAsia="zh-CN" w:bidi="hi-IN"/>
        </w:rPr>
        <w:t>4</w:t>
      </w:r>
      <w:r w:rsidR="00C01418">
        <w:rPr>
          <w:rFonts w:ascii="Arial" w:eastAsia="NSimSun" w:hAnsi="Arial" w:cs="Arial"/>
          <w:i/>
          <w:iCs/>
          <w:kern w:val="2"/>
          <w:lang w:eastAsia="zh-CN" w:bidi="hi-IN"/>
        </w:rPr>
        <w:t>.</w:t>
      </w:r>
      <w:r w:rsidRPr="00DE6BF6">
        <w:rPr>
          <w:rFonts w:ascii="Arial" w:eastAsia="NSimSun" w:hAnsi="Arial" w:cs="Arial"/>
          <w:i/>
          <w:iCs/>
          <w:kern w:val="2"/>
          <w:lang w:eastAsia="zh-CN" w:bidi="hi-IN"/>
        </w:rPr>
        <w:t>000 Kč mezi V</w:t>
      </w:r>
      <w:r w:rsidR="00ED72C4">
        <w:rPr>
          <w:rFonts w:ascii="Arial" w:eastAsia="NSimSun" w:hAnsi="Arial" w:cs="Arial"/>
          <w:i/>
          <w:iCs/>
          <w:kern w:val="2"/>
          <w:lang w:eastAsia="zh-CN" w:bidi="hi-IN"/>
        </w:rPr>
        <w:t xml:space="preserve">odovodem Pomoraví, </w:t>
      </w:r>
      <w:r w:rsidRPr="00DE6BF6">
        <w:rPr>
          <w:rFonts w:ascii="Arial" w:eastAsia="NSimSun" w:hAnsi="Arial" w:cs="Arial"/>
          <w:i/>
          <w:iCs/>
          <w:kern w:val="2"/>
          <w:lang w:eastAsia="zh-CN" w:bidi="hi-IN"/>
        </w:rPr>
        <w:t xml:space="preserve">s.o. a </w:t>
      </w:r>
      <w:proofErr w:type="gramStart"/>
      <w:r w:rsidRPr="00DE6BF6">
        <w:rPr>
          <w:rFonts w:ascii="Arial" w:eastAsia="NSimSun" w:hAnsi="Arial" w:cs="Arial"/>
          <w:i/>
          <w:iCs/>
          <w:kern w:val="2"/>
          <w:lang w:eastAsia="zh-CN" w:bidi="hi-IN"/>
        </w:rPr>
        <w:t>EG.D</w:t>
      </w:r>
      <w:proofErr w:type="gramEnd"/>
      <w:r w:rsidRPr="00DE6BF6">
        <w:rPr>
          <w:rFonts w:ascii="Arial" w:eastAsia="NSimSun" w:hAnsi="Arial" w:cs="Arial"/>
          <w:i/>
          <w:iCs/>
          <w:kern w:val="2"/>
          <w:lang w:eastAsia="zh-CN" w:bidi="hi-IN"/>
        </w:rPr>
        <w:t>, a.s., Lidická 1873/36, Černá Pole, Brno 602 00, IČ 28085400</w:t>
      </w:r>
      <w:r w:rsidR="00ED72C4">
        <w:rPr>
          <w:rFonts w:ascii="Arial" w:eastAsia="NSimSun" w:hAnsi="Arial" w:cs="Arial"/>
          <w:i/>
          <w:iCs/>
          <w:kern w:val="2"/>
          <w:lang w:eastAsia="zh-CN" w:bidi="hi-IN"/>
        </w:rPr>
        <w:t xml:space="preserve"> a</w:t>
      </w:r>
      <w:r w:rsidR="003A2E76" w:rsidRPr="00DE6BF6">
        <w:rPr>
          <w:rFonts w:ascii="Arial" w:hAnsi="Arial" w:cs="Mangal"/>
          <w:i/>
          <w:iCs/>
          <w:szCs w:val="21"/>
        </w:rPr>
        <w:t xml:space="preserve"> pověřuje předsedu </w:t>
      </w:r>
      <w:r w:rsidR="00B639C8">
        <w:rPr>
          <w:rFonts w:ascii="Arial" w:hAnsi="Arial" w:cs="Mangal"/>
          <w:i/>
          <w:iCs/>
          <w:szCs w:val="21"/>
        </w:rPr>
        <w:t>p</w:t>
      </w:r>
      <w:r w:rsidR="003A2E76" w:rsidRPr="00DE6BF6">
        <w:rPr>
          <w:rFonts w:ascii="Arial" w:hAnsi="Arial" w:cs="Mangal"/>
          <w:i/>
          <w:iCs/>
          <w:szCs w:val="21"/>
        </w:rPr>
        <w:t xml:space="preserve">ředstavenstva podpisem </w:t>
      </w:r>
      <w:r w:rsidR="00DE6BF6">
        <w:rPr>
          <w:rFonts w:ascii="Arial" w:hAnsi="Arial" w:cs="Mangal"/>
          <w:i/>
          <w:iCs/>
          <w:szCs w:val="21"/>
        </w:rPr>
        <w:t>obou smluv</w:t>
      </w:r>
      <w:r w:rsidR="003A2E76" w:rsidRPr="00DE6BF6">
        <w:rPr>
          <w:rFonts w:ascii="Arial" w:hAnsi="Arial" w:cs="Mangal"/>
          <w:i/>
          <w:iCs/>
          <w:szCs w:val="21"/>
        </w:rPr>
        <w:t>.</w:t>
      </w:r>
    </w:p>
    <w:p w14:paraId="168B546A" w14:textId="77777777" w:rsidR="00452250" w:rsidRDefault="00452250" w:rsidP="00452250">
      <w:pPr>
        <w:pStyle w:val="Zkladntext"/>
        <w:spacing w:line="240" w:lineRule="auto"/>
        <w:jc w:val="both"/>
        <w:rPr>
          <w:rFonts w:ascii="Arial" w:hAnsi="Arial" w:cs="Mangal"/>
          <w:b/>
          <w:bCs/>
          <w:szCs w:val="21"/>
        </w:rPr>
      </w:pPr>
    </w:p>
    <w:p w14:paraId="70691B37" w14:textId="0E1AC1A2" w:rsidR="00452250" w:rsidRPr="00060C09" w:rsidRDefault="00452250" w:rsidP="00CC3018">
      <w:pPr>
        <w:pStyle w:val="Zkladntext"/>
        <w:numPr>
          <w:ilvl w:val="0"/>
          <w:numId w:val="23"/>
        </w:numPr>
        <w:spacing w:line="240" w:lineRule="auto"/>
        <w:jc w:val="both"/>
        <w:rPr>
          <w:rFonts w:ascii="Arial" w:hAnsi="Arial" w:cs="Mangal"/>
          <w:b/>
          <w:bCs/>
          <w:szCs w:val="21"/>
          <w:u w:val="single"/>
        </w:rPr>
      </w:pPr>
      <w:r w:rsidRPr="00060C09">
        <w:rPr>
          <w:rFonts w:ascii="Arial" w:hAnsi="Arial" w:cs="Mangal"/>
          <w:b/>
          <w:bCs/>
          <w:szCs w:val="21"/>
          <w:u w:val="single"/>
        </w:rPr>
        <w:t xml:space="preserve">Smlouva o zřízení služebnosti IS mezi VP, s.o. a obcí </w:t>
      </w:r>
      <w:r w:rsidR="00A53CF7" w:rsidRPr="00060C09">
        <w:rPr>
          <w:rFonts w:ascii="Arial" w:hAnsi="Arial" w:cs="Mangal"/>
          <w:b/>
          <w:bCs/>
          <w:szCs w:val="21"/>
          <w:u w:val="single"/>
        </w:rPr>
        <w:t>P</w:t>
      </w:r>
      <w:r w:rsidRPr="00060C09">
        <w:rPr>
          <w:rFonts w:ascii="Arial" w:hAnsi="Arial" w:cs="Mangal"/>
          <w:b/>
          <w:bCs/>
          <w:szCs w:val="21"/>
          <w:u w:val="single"/>
        </w:rPr>
        <w:t>řemyslovice</w:t>
      </w:r>
    </w:p>
    <w:p w14:paraId="5DF76952" w14:textId="77777777" w:rsidR="00342362" w:rsidRDefault="00342362" w:rsidP="00517429">
      <w:pPr>
        <w:ind w:left="360"/>
        <w:jc w:val="both"/>
        <w:rPr>
          <w:rFonts w:ascii="Arial" w:hAnsi="Arial" w:cs="Mangal"/>
          <w:i/>
          <w:iCs/>
          <w:szCs w:val="21"/>
        </w:rPr>
      </w:pPr>
    </w:p>
    <w:p w14:paraId="0D9D3658" w14:textId="169E9CF0" w:rsidR="00687CA3" w:rsidRPr="00800811" w:rsidRDefault="00DC2418" w:rsidP="00517429">
      <w:pPr>
        <w:ind w:left="360"/>
        <w:jc w:val="both"/>
        <w:rPr>
          <w:rFonts w:ascii="Arial" w:hAnsi="Arial" w:cs="Mangal"/>
          <w:i/>
          <w:iCs/>
          <w:szCs w:val="21"/>
        </w:rPr>
      </w:pPr>
      <w:r w:rsidRPr="00800811">
        <w:rPr>
          <w:rFonts w:ascii="Arial" w:hAnsi="Arial" w:cs="Mangal"/>
          <w:i/>
          <w:iCs/>
          <w:szCs w:val="21"/>
        </w:rPr>
        <w:t>Valná hromada</w:t>
      </w:r>
      <w:r w:rsidR="00687CA3" w:rsidRPr="00800811">
        <w:rPr>
          <w:rFonts w:ascii="Arial" w:hAnsi="Arial" w:cs="Mangal"/>
          <w:i/>
          <w:iCs/>
          <w:szCs w:val="21"/>
        </w:rPr>
        <w:t xml:space="preserve"> Vodovodu Pomoraví, s.o. schv</w:t>
      </w:r>
      <w:r w:rsidRPr="00800811">
        <w:rPr>
          <w:rFonts w:ascii="Arial" w:hAnsi="Arial" w:cs="Mangal"/>
          <w:i/>
          <w:iCs/>
          <w:szCs w:val="21"/>
        </w:rPr>
        <w:t>aluje</w:t>
      </w:r>
      <w:r w:rsidR="00687CA3" w:rsidRPr="00800811">
        <w:rPr>
          <w:rFonts w:ascii="Arial" w:hAnsi="Arial" w:cs="Mangal"/>
          <w:i/>
          <w:iCs/>
          <w:szCs w:val="21"/>
        </w:rPr>
        <w:t xml:space="preserve"> Smlouvu o zřízení služebnosti inženýrské sítě, a to kabelového vedení veřejného osvětlení</w:t>
      </w:r>
      <w:r w:rsidR="00800811">
        <w:rPr>
          <w:rFonts w:ascii="Arial" w:hAnsi="Arial" w:cs="Mangal"/>
          <w:i/>
          <w:iCs/>
          <w:szCs w:val="21"/>
        </w:rPr>
        <w:t xml:space="preserve"> vč. </w:t>
      </w:r>
      <w:r w:rsidR="00D361F9">
        <w:rPr>
          <w:rFonts w:ascii="Arial" w:hAnsi="Arial" w:cs="Mangal"/>
          <w:i/>
          <w:iCs/>
          <w:szCs w:val="21"/>
        </w:rPr>
        <w:t>jednoho</w:t>
      </w:r>
      <w:r w:rsidR="00800811">
        <w:rPr>
          <w:rFonts w:ascii="Arial" w:hAnsi="Arial" w:cs="Mangal"/>
          <w:i/>
          <w:iCs/>
          <w:szCs w:val="21"/>
        </w:rPr>
        <w:t xml:space="preserve"> svítidla veřejného osvětlení</w:t>
      </w:r>
      <w:r w:rsidR="00687CA3" w:rsidRPr="00800811">
        <w:rPr>
          <w:rFonts w:ascii="Arial" w:hAnsi="Arial" w:cs="Mangal"/>
          <w:i/>
          <w:iCs/>
          <w:szCs w:val="21"/>
        </w:rPr>
        <w:t>,</w:t>
      </w:r>
      <w:r w:rsidR="00D361F9">
        <w:rPr>
          <w:rFonts w:ascii="Arial" w:hAnsi="Arial" w:cs="Mangal"/>
          <w:i/>
          <w:iCs/>
          <w:szCs w:val="21"/>
        </w:rPr>
        <w:t xml:space="preserve"> na pozemcích</w:t>
      </w:r>
      <w:r w:rsidR="00687CA3" w:rsidRPr="00800811">
        <w:rPr>
          <w:rFonts w:ascii="Arial" w:hAnsi="Arial" w:cs="Mangal"/>
          <w:i/>
          <w:iCs/>
          <w:szCs w:val="21"/>
        </w:rPr>
        <w:t xml:space="preserve"> </w:t>
      </w:r>
      <w:proofErr w:type="spellStart"/>
      <w:r w:rsidR="00687CA3" w:rsidRPr="00800811">
        <w:rPr>
          <w:rFonts w:ascii="Arial" w:hAnsi="Arial" w:cs="Mangal"/>
          <w:i/>
          <w:iCs/>
          <w:szCs w:val="21"/>
        </w:rPr>
        <w:t>parc.č</w:t>
      </w:r>
      <w:proofErr w:type="spellEnd"/>
      <w:r w:rsidR="00687CA3" w:rsidRPr="00800811">
        <w:rPr>
          <w:rFonts w:ascii="Arial" w:hAnsi="Arial" w:cs="Mangal"/>
          <w:i/>
          <w:iCs/>
          <w:szCs w:val="21"/>
        </w:rPr>
        <w:t xml:space="preserve">. 2679/6 o výměře a </w:t>
      </w:r>
      <w:proofErr w:type="spellStart"/>
      <w:r w:rsidR="00687CA3" w:rsidRPr="00800811">
        <w:rPr>
          <w:rFonts w:ascii="Arial" w:hAnsi="Arial" w:cs="Mangal"/>
          <w:i/>
          <w:iCs/>
          <w:szCs w:val="21"/>
        </w:rPr>
        <w:t>parc</w:t>
      </w:r>
      <w:proofErr w:type="spellEnd"/>
      <w:r w:rsidR="00687CA3" w:rsidRPr="00800811">
        <w:rPr>
          <w:rFonts w:ascii="Arial" w:hAnsi="Arial" w:cs="Mangal"/>
          <w:i/>
          <w:iCs/>
          <w:szCs w:val="21"/>
        </w:rPr>
        <w:t>. č. st. 718,</w:t>
      </w:r>
      <w:r w:rsidR="00D361F9">
        <w:rPr>
          <w:rFonts w:ascii="Arial" w:hAnsi="Arial" w:cs="Mangal"/>
          <w:i/>
          <w:iCs/>
          <w:szCs w:val="21"/>
        </w:rPr>
        <w:t xml:space="preserve"> oba</w:t>
      </w:r>
      <w:r w:rsidR="00687CA3" w:rsidRPr="00800811">
        <w:rPr>
          <w:rFonts w:ascii="Arial" w:hAnsi="Arial" w:cs="Mangal"/>
          <w:i/>
          <w:iCs/>
          <w:szCs w:val="21"/>
        </w:rPr>
        <w:t xml:space="preserve">   v k.ú. Přemyslovice</w:t>
      </w:r>
      <w:r w:rsidR="00D361F9">
        <w:rPr>
          <w:rFonts w:ascii="Arial" w:hAnsi="Arial" w:cs="Mangal"/>
          <w:i/>
          <w:iCs/>
          <w:szCs w:val="21"/>
        </w:rPr>
        <w:t xml:space="preserve"> mezi Vodovodem Pomoraví, svazkem obcí a obcí Přemyslovice IČO: 00288689 a</w:t>
      </w:r>
      <w:r w:rsidRPr="00800811">
        <w:rPr>
          <w:rFonts w:ascii="Arial" w:hAnsi="Arial" w:cs="Mangal"/>
          <w:i/>
          <w:iCs/>
          <w:szCs w:val="21"/>
        </w:rPr>
        <w:t xml:space="preserve"> pověřuje předsedu </w:t>
      </w:r>
      <w:r w:rsidR="00D361F9">
        <w:rPr>
          <w:rFonts w:ascii="Arial" w:hAnsi="Arial" w:cs="Mangal"/>
          <w:i/>
          <w:iCs/>
          <w:szCs w:val="21"/>
        </w:rPr>
        <w:t>p</w:t>
      </w:r>
      <w:r w:rsidRPr="00800811">
        <w:rPr>
          <w:rFonts w:ascii="Arial" w:hAnsi="Arial" w:cs="Mangal"/>
          <w:i/>
          <w:iCs/>
          <w:szCs w:val="21"/>
        </w:rPr>
        <w:t xml:space="preserve">ředstavenstva </w:t>
      </w:r>
      <w:proofErr w:type="gramStart"/>
      <w:r w:rsidRPr="00800811">
        <w:rPr>
          <w:rFonts w:ascii="Arial" w:hAnsi="Arial" w:cs="Mangal"/>
          <w:i/>
          <w:iCs/>
          <w:szCs w:val="21"/>
        </w:rPr>
        <w:t xml:space="preserve">podpisem </w:t>
      </w:r>
      <w:r w:rsidR="00467605">
        <w:rPr>
          <w:rFonts w:ascii="Arial" w:hAnsi="Arial" w:cs="Mangal"/>
          <w:i/>
          <w:iCs/>
          <w:szCs w:val="21"/>
        </w:rPr>
        <w:t xml:space="preserve"> </w:t>
      </w:r>
      <w:r w:rsidR="00B56368">
        <w:rPr>
          <w:rFonts w:ascii="Arial" w:hAnsi="Arial" w:cs="Mangal"/>
          <w:i/>
          <w:iCs/>
          <w:szCs w:val="21"/>
        </w:rPr>
        <w:t>s</w:t>
      </w:r>
      <w:r w:rsidRPr="00800811">
        <w:rPr>
          <w:rFonts w:ascii="Arial" w:hAnsi="Arial" w:cs="Mangal"/>
          <w:i/>
          <w:iCs/>
          <w:szCs w:val="21"/>
        </w:rPr>
        <w:t>mlouvy</w:t>
      </w:r>
      <w:proofErr w:type="gramEnd"/>
      <w:r w:rsidR="00D361F9">
        <w:rPr>
          <w:rFonts w:ascii="Arial" w:hAnsi="Arial" w:cs="Mangal"/>
          <w:i/>
          <w:iCs/>
          <w:szCs w:val="21"/>
        </w:rPr>
        <w:t xml:space="preserve"> o zřízení služebnosti inženýrské sítě.</w:t>
      </w:r>
    </w:p>
    <w:p w14:paraId="183678EA" w14:textId="77777777" w:rsidR="00A53CF7" w:rsidRDefault="00A53CF7" w:rsidP="00A53CF7">
      <w:pPr>
        <w:pStyle w:val="Zkladntext"/>
        <w:spacing w:line="240" w:lineRule="auto"/>
        <w:jc w:val="both"/>
        <w:rPr>
          <w:rFonts w:ascii="Arial" w:hAnsi="Arial" w:cs="Mangal"/>
          <w:b/>
          <w:bCs/>
          <w:szCs w:val="21"/>
        </w:rPr>
      </w:pPr>
    </w:p>
    <w:p w14:paraId="7DBAF671" w14:textId="77777777" w:rsidR="00342362" w:rsidRDefault="00342362" w:rsidP="00A53CF7">
      <w:pPr>
        <w:pStyle w:val="Zkladntext"/>
        <w:spacing w:line="240" w:lineRule="auto"/>
        <w:jc w:val="both"/>
        <w:rPr>
          <w:rFonts w:ascii="Arial" w:hAnsi="Arial" w:cs="Mangal"/>
          <w:b/>
          <w:bCs/>
          <w:szCs w:val="21"/>
        </w:rPr>
      </w:pPr>
    </w:p>
    <w:p w14:paraId="74EE8A28" w14:textId="31F408A5" w:rsidR="00A53CF7" w:rsidRPr="00060C09" w:rsidRDefault="00A53CF7" w:rsidP="00CC3018">
      <w:pPr>
        <w:pStyle w:val="Zkladntext"/>
        <w:numPr>
          <w:ilvl w:val="0"/>
          <w:numId w:val="23"/>
        </w:numPr>
        <w:spacing w:line="240" w:lineRule="auto"/>
        <w:jc w:val="both"/>
        <w:rPr>
          <w:rFonts w:ascii="Arial" w:hAnsi="Arial" w:cs="Mangal"/>
          <w:b/>
          <w:bCs/>
          <w:szCs w:val="21"/>
          <w:u w:val="single"/>
        </w:rPr>
      </w:pPr>
      <w:r w:rsidRPr="00060C09">
        <w:rPr>
          <w:rFonts w:ascii="Arial" w:hAnsi="Arial" w:cs="Mangal"/>
          <w:b/>
          <w:bCs/>
          <w:szCs w:val="21"/>
          <w:u w:val="single"/>
        </w:rPr>
        <w:t>Kupní smlouva mezi VP, s.o. a obcí Přemyslovice – odkoupení části pozemku v k.ú. Přemyslovice</w:t>
      </w:r>
    </w:p>
    <w:p w14:paraId="2C88EC6D" w14:textId="77777777" w:rsidR="00A53CF7" w:rsidRPr="00F24C52" w:rsidRDefault="00A53CF7" w:rsidP="00F24C52">
      <w:pPr>
        <w:suppressAutoHyphens w:val="0"/>
        <w:spacing w:line="256" w:lineRule="auto"/>
        <w:rPr>
          <w:rFonts w:ascii="Arial" w:hAnsi="Arial"/>
          <w:b/>
          <w:bCs/>
        </w:rPr>
      </w:pPr>
    </w:p>
    <w:p w14:paraId="1BE2D7F5" w14:textId="7BD44351" w:rsidR="00A53CF7" w:rsidRPr="00EE2FA5" w:rsidRDefault="00A53CF7" w:rsidP="007C52AA">
      <w:pPr>
        <w:pStyle w:val="Odstavecseseznamem"/>
        <w:suppressAutoHyphens w:val="0"/>
        <w:spacing w:line="256" w:lineRule="auto"/>
        <w:ind w:left="360"/>
        <w:jc w:val="both"/>
        <w:rPr>
          <w:rFonts w:ascii="Arial" w:hAnsi="Arial"/>
          <w:i/>
          <w:iCs/>
        </w:rPr>
      </w:pPr>
      <w:r w:rsidRPr="00EE2FA5">
        <w:rPr>
          <w:rFonts w:ascii="Arial" w:hAnsi="Arial"/>
          <w:i/>
          <w:iCs/>
        </w:rPr>
        <w:t xml:space="preserve">Valná hromada Vodovodu Pomoraví, svazku obcí, schvaluje odprodej části pozemku </w:t>
      </w:r>
      <w:proofErr w:type="spellStart"/>
      <w:r w:rsidR="00FA11E2" w:rsidRPr="00EE2FA5">
        <w:rPr>
          <w:rFonts w:ascii="Arial" w:hAnsi="Arial"/>
          <w:i/>
          <w:iCs/>
        </w:rPr>
        <w:t>parc.č</w:t>
      </w:r>
      <w:proofErr w:type="spellEnd"/>
      <w:r w:rsidR="00FA11E2" w:rsidRPr="00EE2FA5">
        <w:rPr>
          <w:rFonts w:ascii="Arial" w:hAnsi="Arial"/>
          <w:i/>
          <w:iCs/>
        </w:rPr>
        <w:t>. 718</w:t>
      </w:r>
      <w:r w:rsidR="00BD7A00" w:rsidRPr="00EE2FA5">
        <w:rPr>
          <w:rFonts w:ascii="Arial" w:hAnsi="Arial"/>
          <w:i/>
          <w:iCs/>
        </w:rPr>
        <w:t xml:space="preserve"> zastavěná ploch</w:t>
      </w:r>
      <w:r w:rsidR="00CC4AA6" w:rsidRPr="00EE2FA5">
        <w:rPr>
          <w:rFonts w:ascii="Arial" w:hAnsi="Arial"/>
          <w:i/>
          <w:iCs/>
        </w:rPr>
        <w:t>a</w:t>
      </w:r>
      <w:r w:rsidR="00BD7A00" w:rsidRPr="00EE2FA5">
        <w:rPr>
          <w:rFonts w:ascii="Arial" w:hAnsi="Arial"/>
          <w:i/>
          <w:iCs/>
        </w:rPr>
        <w:t xml:space="preserve"> </w:t>
      </w:r>
      <w:r w:rsidR="00EE2FA5" w:rsidRPr="00EE2FA5">
        <w:rPr>
          <w:rFonts w:ascii="Arial" w:eastAsia="Times New Roman" w:hAnsi="Arial" w:cs="Arial"/>
          <w:i/>
          <w:iCs/>
          <w:color w:val="000000"/>
          <w:kern w:val="0"/>
          <w:szCs w:val="24"/>
          <w:lang w:eastAsia="cs-CZ" w:bidi="ar-SA"/>
        </w:rPr>
        <w:t xml:space="preserve">a nádvoří, označenou geometrickým plánem jako </w:t>
      </w:r>
      <w:proofErr w:type="spellStart"/>
      <w:r w:rsidR="00EE2FA5" w:rsidRPr="00EE2FA5">
        <w:rPr>
          <w:rFonts w:ascii="Arial" w:eastAsia="Times New Roman" w:hAnsi="Arial" w:cs="Arial"/>
          <w:i/>
          <w:iCs/>
          <w:color w:val="000000"/>
          <w:kern w:val="0"/>
          <w:szCs w:val="24"/>
          <w:lang w:eastAsia="cs-CZ" w:bidi="ar-SA"/>
        </w:rPr>
        <w:t>parc</w:t>
      </w:r>
      <w:proofErr w:type="spellEnd"/>
      <w:r w:rsidR="00EE2FA5" w:rsidRPr="00EE2FA5">
        <w:rPr>
          <w:rFonts w:ascii="Arial" w:eastAsia="Times New Roman" w:hAnsi="Arial" w:cs="Arial"/>
          <w:i/>
          <w:iCs/>
          <w:color w:val="000000"/>
          <w:kern w:val="0"/>
          <w:szCs w:val="24"/>
          <w:lang w:eastAsia="cs-CZ" w:bidi="ar-SA"/>
        </w:rPr>
        <w:t>. č. 2997 o výměře 6 m</w:t>
      </w:r>
      <w:r w:rsidR="00FA31B0">
        <w:rPr>
          <w:rFonts w:ascii="Arial" w:eastAsia="Times New Roman" w:hAnsi="Arial" w:cs="Arial"/>
          <w:i/>
          <w:iCs/>
          <w:color w:val="000000"/>
          <w:kern w:val="0"/>
          <w:szCs w:val="24"/>
          <w:vertAlign w:val="superscript"/>
          <w:lang w:eastAsia="cs-CZ" w:bidi="ar-SA"/>
        </w:rPr>
        <w:t>2</w:t>
      </w:r>
      <w:r w:rsidR="00EE2FA5" w:rsidRPr="00EE2FA5">
        <w:rPr>
          <w:rFonts w:ascii="Arial" w:eastAsia="Times New Roman" w:hAnsi="Arial" w:cs="Arial"/>
          <w:i/>
          <w:iCs/>
          <w:color w:val="000000"/>
          <w:kern w:val="0"/>
          <w:szCs w:val="24"/>
          <w:lang w:eastAsia="cs-CZ" w:bidi="ar-SA"/>
        </w:rPr>
        <w:t xml:space="preserve"> v k.ú. Přemyslovice za cenu 1.200 Kč </w:t>
      </w:r>
      <w:r w:rsidRPr="00EE2FA5">
        <w:rPr>
          <w:rFonts w:ascii="Arial" w:hAnsi="Arial"/>
          <w:i/>
          <w:iCs/>
        </w:rPr>
        <w:t>ve vlastnictví Vodovodu Pomoraví, s.o. obci Přemyslovice</w:t>
      </w:r>
      <w:r w:rsidR="00EE2FA5" w:rsidRPr="00EE2FA5">
        <w:rPr>
          <w:rFonts w:ascii="Arial" w:eastAsia="Times New Roman" w:hAnsi="Arial" w:cs="Arial"/>
          <w:i/>
          <w:iCs/>
          <w:color w:val="000000"/>
          <w:kern w:val="0"/>
          <w:szCs w:val="24"/>
          <w:lang w:eastAsia="cs-CZ" w:bidi="ar-SA"/>
        </w:rPr>
        <w:t>, Přemyslovice 281, 798 </w:t>
      </w:r>
      <w:proofErr w:type="gramStart"/>
      <w:r w:rsidR="00EE2FA5" w:rsidRPr="00EE2FA5">
        <w:rPr>
          <w:rFonts w:ascii="Arial" w:eastAsia="Times New Roman" w:hAnsi="Arial" w:cs="Arial"/>
          <w:i/>
          <w:iCs/>
          <w:color w:val="000000"/>
          <w:kern w:val="0"/>
          <w:szCs w:val="24"/>
          <w:lang w:eastAsia="cs-CZ" w:bidi="ar-SA"/>
        </w:rPr>
        <w:t>51  Přemyslovice</w:t>
      </w:r>
      <w:proofErr w:type="gramEnd"/>
      <w:r w:rsidR="00EE2FA5" w:rsidRPr="00EE2FA5">
        <w:rPr>
          <w:rFonts w:ascii="Arial" w:eastAsia="Times New Roman" w:hAnsi="Arial" w:cs="Arial"/>
          <w:i/>
          <w:iCs/>
          <w:color w:val="000000"/>
          <w:kern w:val="0"/>
          <w:szCs w:val="24"/>
          <w:lang w:eastAsia="cs-CZ" w:bidi="ar-SA"/>
        </w:rPr>
        <w:t>, IČ: 00288689</w:t>
      </w:r>
      <w:r w:rsidR="00155C2A">
        <w:rPr>
          <w:rFonts w:ascii="Arial" w:eastAsia="Times New Roman" w:hAnsi="Arial" w:cs="Arial"/>
          <w:i/>
          <w:iCs/>
          <w:color w:val="000000"/>
          <w:kern w:val="0"/>
          <w:szCs w:val="24"/>
          <w:lang w:eastAsia="cs-CZ" w:bidi="ar-SA"/>
        </w:rPr>
        <w:t xml:space="preserve"> a</w:t>
      </w:r>
      <w:r w:rsidRPr="00EE2FA5">
        <w:rPr>
          <w:rFonts w:ascii="Arial" w:hAnsi="Arial"/>
          <w:i/>
          <w:iCs/>
        </w:rPr>
        <w:t xml:space="preserve"> pověřuje předsedu </w:t>
      </w:r>
      <w:r w:rsidR="00324F04">
        <w:rPr>
          <w:rFonts w:ascii="Arial" w:hAnsi="Arial"/>
          <w:i/>
          <w:iCs/>
        </w:rPr>
        <w:t>p</w:t>
      </w:r>
      <w:r w:rsidRPr="00EE2FA5">
        <w:rPr>
          <w:rFonts w:ascii="Arial" w:hAnsi="Arial"/>
          <w:i/>
          <w:iCs/>
        </w:rPr>
        <w:t>ředstavenstva podpisem</w:t>
      </w:r>
      <w:r w:rsidR="002864EB">
        <w:rPr>
          <w:rFonts w:ascii="Arial" w:hAnsi="Arial"/>
          <w:i/>
          <w:iCs/>
        </w:rPr>
        <w:t xml:space="preserve"> </w:t>
      </w:r>
      <w:r w:rsidR="00155C2A">
        <w:rPr>
          <w:rFonts w:ascii="Arial" w:hAnsi="Arial"/>
          <w:i/>
          <w:iCs/>
        </w:rPr>
        <w:t>k</w:t>
      </w:r>
      <w:r w:rsidR="002864EB">
        <w:rPr>
          <w:rFonts w:ascii="Arial" w:hAnsi="Arial"/>
          <w:i/>
          <w:iCs/>
        </w:rPr>
        <w:t>upní</w:t>
      </w:r>
      <w:r w:rsidRPr="00EE2FA5">
        <w:rPr>
          <w:rFonts w:ascii="Arial" w:hAnsi="Arial"/>
          <w:i/>
          <w:iCs/>
        </w:rPr>
        <w:t xml:space="preserve"> </w:t>
      </w:r>
      <w:r w:rsidR="002864EB">
        <w:rPr>
          <w:rFonts w:ascii="Arial" w:hAnsi="Arial"/>
          <w:i/>
          <w:iCs/>
        </w:rPr>
        <w:t>s</w:t>
      </w:r>
      <w:r w:rsidRPr="00EE2FA5">
        <w:rPr>
          <w:rFonts w:ascii="Arial" w:hAnsi="Arial"/>
          <w:i/>
          <w:iCs/>
        </w:rPr>
        <w:t>mlouvy.</w:t>
      </w:r>
    </w:p>
    <w:p w14:paraId="4FBB4512" w14:textId="77777777" w:rsidR="00A53CF7" w:rsidRPr="0026776E" w:rsidRDefault="00A53CF7" w:rsidP="00A53CF7">
      <w:pPr>
        <w:pStyle w:val="Odstavecseseznamem"/>
        <w:suppressAutoHyphens w:val="0"/>
        <w:spacing w:line="256" w:lineRule="auto"/>
        <w:jc w:val="both"/>
        <w:rPr>
          <w:rFonts w:ascii="Arial" w:hAnsi="Arial"/>
          <w:i/>
          <w:iCs/>
          <w:color w:val="4472C4" w:themeColor="accent1"/>
        </w:rPr>
      </w:pPr>
    </w:p>
    <w:p w14:paraId="6CDA7BE2" w14:textId="77777777" w:rsidR="004C2E8C" w:rsidRPr="004C2E8C" w:rsidRDefault="004C2E8C" w:rsidP="002C4815">
      <w:pPr>
        <w:pStyle w:val="Zkladntext"/>
        <w:spacing w:after="0" w:line="240" w:lineRule="auto"/>
        <w:jc w:val="both"/>
        <w:rPr>
          <w:rFonts w:ascii="Arial" w:hAnsi="Arial" w:cs="Mangal"/>
          <w:b/>
          <w:bCs/>
          <w:szCs w:val="21"/>
        </w:rPr>
      </w:pPr>
    </w:p>
    <w:p w14:paraId="3C97916A" w14:textId="08FEA237" w:rsidR="00342362" w:rsidRPr="00342362" w:rsidRDefault="004C2E8C" w:rsidP="00342362">
      <w:pPr>
        <w:pStyle w:val="Zkladntext"/>
        <w:numPr>
          <w:ilvl w:val="0"/>
          <w:numId w:val="23"/>
        </w:numPr>
        <w:spacing w:after="0" w:line="240" w:lineRule="auto"/>
        <w:jc w:val="both"/>
        <w:rPr>
          <w:rFonts w:ascii="Arial" w:hAnsi="Arial" w:cs="Mangal"/>
          <w:b/>
          <w:bCs/>
          <w:szCs w:val="21"/>
          <w:u w:val="single"/>
        </w:rPr>
      </w:pPr>
      <w:r w:rsidRPr="00060C09">
        <w:rPr>
          <w:rFonts w:ascii="Arial" w:hAnsi="Arial" w:cs="Mangal"/>
          <w:b/>
          <w:bCs/>
          <w:szCs w:val="21"/>
          <w:u w:val="single"/>
        </w:rPr>
        <w:t xml:space="preserve">Smlouva o zřízení VB mezi VP, s. o. a Povodím Moravy </w:t>
      </w:r>
      <w:proofErr w:type="spellStart"/>
      <w:r w:rsidRPr="00060C09">
        <w:rPr>
          <w:rFonts w:ascii="Arial" w:hAnsi="Arial" w:cs="Mangal"/>
          <w:b/>
          <w:bCs/>
          <w:szCs w:val="21"/>
          <w:u w:val="single"/>
        </w:rPr>
        <w:t>s.p</w:t>
      </w:r>
      <w:proofErr w:type="spellEnd"/>
      <w:r w:rsidRPr="00060C09">
        <w:rPr>
          <w:rFonts w:ascii="Arial" w:hAnsi="Arial" w:cs="Mangal"/>
          <w:b/>
          <w:bCs/>
          <w:szCs w:val="21"/>
          <w:u w:val="single"/>
        </w:rPr>
        <w:t>. – Senička</w:t>
      </w:r>
    </w:p>
    <w:p w14:paraId="16D39965" w14:textId="75C2B1F6" w:rsidR="005F6E53" w:rsidRPr="00243BA3" w:rsidRDefault="005F6E53" w:rsidP="0020774A">
      <w:pPr>
        <w:pStyle w:val="Normlnweb"/>
        <w:ind w:left="360"/>
        <w:jc w:val="both"/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</w:pPr>
      <w:r w:rsidRPr="00243BA3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Valná hromada Vodovodu Pomoraví, svazku obcí schvaluje Smlouvu č. 2023-SML/717/1911-16/N/</w:t>
      </w:r>
      <w:proofErr w:type="spellStart"/>
      <w:r w:rsidRPr="00243BA3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Ru</w:t>
      </w:r>
      <w:proofErr w:type="spellEnd"/>
      <w:r w:rsidRPr="00243BA3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o zřízení služebnosti mezi VP s.o. a Povodí Moravy, </w:t>
      </w:r>
      <w:proofErr w:type="spellStart"/>
      <w:r w:rsidRPr="00243BA3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s.p</w:t>
      </w:r>
      <w:proofErr w:type="spellEnd"/>
      <w:r w:rsidRPr="00243BA3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., Dřevařská 932/11, 602 00 Brno, IČ 70890013 a pověřuje předsedu </w:t>
      </w:r>
      <w:r w:rsidR="00447A75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p</w:t>
      </w:r>
      <w:r w:rsidRPr="00243BA3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ředstavenstva podpisem </w:t>
      </w:r>
      <w:r w:rsidR="008D1C23" w:rsidRPr="00243BA3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této </w:t>
      </w:r>
      <w:r w:rsidR="00447A75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s</w:t>
      </w:r>
      <w:r w:rsidRPr="00243BA3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mlouvy.</w:t>
      </w:r>
    </w:p>
    <w:p w14:paraId="665ABE75" w14:textId="77777777" w:rsidR="004C2E8C" w:rsidRPr="00060C09" w:rsidRDefault="004C2E8C" w:rsidP="004C2E8C">
      <w:pPr>
        <w:pStyle w:val="Zkladntext"/>
        <w:spacing w:after="0" w:line="240" w:lineRule="auto"/>
        <w:jc w:val="both"/>
        <w:rPr>
          <w:rFonts w:ascii="Arial" w:hAnsi="Arial" w:cs="Mangal"/>
          <w:b/>
          <w:bCs/>
          <w:szCs w:val="21"/>
          <w:u w:val="single"/>
        </w:rPr>
      </w:pPr>
    </w:p>
    <w:p w14:paraId="18D26000" w14:textId="58B9D297" w:rsidR="004C2E8C" w:rsidRPr="00060C09" w:rsidRDefault="004C2E8C" w:rsidP="00342362">
      <w:pPr>
        <w:pStyle w:val="Zkladntext"/>
        <w:numPr>
          <w:ilvl w:val="0"/>
          <w:numId w:val="24"/>
        </w:numPr>
        <w:spacing w:after="0" w:line="240" w:lineRule="auto"/>
        <w:jc w:val="both"/>
        <w:rPr>
          <w:rFonts w:ascii="Arial" w:hAnsi="Arial" w:cs="Mangal"/>
          <w:b/>
          <w:bCs/>
          <w:szCs w:val="21"/>
          <w:u w:val="single"/>
        </w:rPr>
      </w:pPr>
      <w:r w:rsidRPr="00060C09">
        <w:rPr>
          <w:rFonts w:ascii="Arial" w:hAnsi="Arial" w:cs="Mangal"/>
          <w:b/>
          <w:bCs/>
          <w:szCs w:val="21"/>
          <w:u w:val="single"/>
        </w:rPr>
        <w:t>Dodatek č.1 Smlouvy o nájmu a provozování na VP, s.o. části SU</w:t>
      </w:r>
    </w:p>
    <w:p w14:paraId="67860262" w14:textId="77BEBC91" w:rsidR="00D45D6B" w:rsidRPr="00E108D4" w:rsidRDefault="00D373B7" w:rsidP="003041D4">
      <w:pPr>
        <w:pStyle w:val="Normlnweb"/>
        <w:ind w:left="396"/>
        <w:jc w:val="both"/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</w:pPr>
      <w:r w:rsidRPr="00E108D4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Valná hromada </w:t>
      </w:r>
      <w:r w:rsidR="00D45D6B" w:rsidRPr="00E108D4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Vodovodu Pomoraví</w:t>
      </w:r>
      <w:r w:rsidRPr="00E108D4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, svazku obcí</w:t>
      </w:r>
      <w:r w:rsidR="00D45D6B" w:rsidRPr="00E108D4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schv</w:t>
      </w:r>
      <w:r w:rsidRPr="00E108D4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aluje</w:t>
      </w:r>
      <w:r w:rsidR="00D45D6B" w:rsidRPr="00E108D4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Dodatek č. 1 ke </w:t>
      </w:r>
      <w:r w:rsidR="0063517D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 </w:t>
      </w:r>
      <w:r w:rsidR="00D45D6B" w:rsidRPr="00E108D4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Smlouvě o pronájmu a provozování vodohospodářské infrastruktury VP, s.o. mezi VP s.o. a N-systémy, s.r.o., Hrabová </w:t>
      </w:r>
      <w:r w:rsidR="00E108D4" w:rsidRPr="00E108D4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3</w:t>
      </w:r>
      <w:r w:rsidR="00D45D6B" w:rsidRPr="00E108D4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3, Hrabová 78</w:t>
      </w:r>
      <w:r w:rsidR="00E108D4" w:rsidRPr="00E108D4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9</w:t>
      </w:r>
      <w:r w:rsidR="00D45D6B" w:rsidRPr="00E108D4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01, IČ 48393193 na části okresu Šumperk uzavřenou dne 14.1.2011</w:t>
      </w:r>
      <w:r w:rsidRPr="00E108D4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a pověřuje předsedu </w:t>
      </w:r>
      <w:r w:rsidR="00324F04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p</w:t>
      </w:r>
      <w:r w:rsidRPr="00E108D4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ředstavenstva podpisem Dodatku č.1.</w:t>
      </w:r>
    </w:p>
    <w:p w14:paraId="2D3F2957" w14:textId="23CBAD04" w:rsidR="004C2E8C" w:rsidRDefault="004C2E8C" w:rsidP="004C2E8C">
      <w:pPr>
        <w:pStyle w:val="Zkladntext"/>
        <w:spacing w:after="0" w:line="240" w:lineRule="auto"/>
        <w:jc w:val="both"/>
        <w:rPr>
          <w:rFonts w:ascii="Arial" w:hAnsi="Arial"/>
          <w:i/>
          <w:iCs/>
        </w:rPr>
      </w:pPr>
    </w:p>
    <w:p w14:paraId="1BEC6182" w14:textId="6C90FCD7" w:rsidR="004C2E8C" w:rsidRDefault="004C2E8C" w:rsidP="00D84CD8">
      <w:pPr>
        <w:pStyle w:val="Zkladntext"/>
        <w:spacing w:after="0" w:line="240" w:lineRule="auto"/>
        <w:jc w:val="both"/>
        <w:rPr>
          <w:rFonts w:ascii="Arial" w:hAnsi="Arial" w:cs="Mangal"/>
          <w:b/>
          <w:bCs/>
          <w:szCs w:val="21"/>
        </w:rPr>
      </w:pPr>
    </w:p>
    <w:p w14:paraId="16E1DD70" w14:textId="77777777" w:rsidR="00425AD9" w:rsidRPr="004C2E8C" w:rsidRDefault="00425AD9" w:rsidP="00425AD9">
      <w:pPr>
        <w:pStyle w:val="Zkladntext"/>
        <w:spacing w:after="0" w:line="240" w:lineRule="auto"/>
        <w:ind w:left="456"/>
        <w:jc w:val="both"/>
        <w:rPr>
          <w:rFonts w:ascii="Arial" w:hAnsi="Arial" w:cs="Mangal"/>
          <w:b/>
          <w:bCs/>
          <w:szCs w:val="21"/>
        </w:rPr>
      </w:pPr>
    </w:p>
    <w:p w14:paraId="7A3993B3" w14:textId="77777777" w:rsidR="002459D0" w:rsidRPr="002459D0" w:rsidRDefault="002459D0" w:rsidP="00342362">
      <w:pPr>
        <w:pStyle w:val="Zkladntext"/>
        <w:numPr>
          <w:ilvl w:val="0"/>
          <w:numId w:val="24"/>
        </w:numPr>
        <w:spacing w:line="240" w:lineRule="auto"/>
        <w:jc w:val="both"/>
        <w:rPr>
          <w:rFonts w:ascii="Arial" w:hAnsi="Arial"/>
          <w:b/>
          <w:bCs/>
          <w:u w:val="single"/>
        </w:rPr>
      </w:pPr>
      <w:r w:rsidRPr="002459D0">
        <w:rPr>
          <w:rFonts w:ascii="Arial" w:hAnsi="Arial"/>
          <w:b/>
          <w:bCs/>
          <w:u w:val="single"/>
        </w:rPr>
        <w:t>Bezúplatný převod vodovodu do majetku VP s.o. a navýšení majetkového podílu obce Lešany</w:t>
      </w:r>
    </w:p>
    <w:p w14:paraId="6C38B641" w14:textId="77777777" w:rsidR="003041D4" w:rsidRDefault="003041D4" w:rsidP="00273A73">
      <w:pPr>
        <w:pStyle w:val="Zkladntext"/>
        <w:spacing w:line="240" w:lineRule="auto"/>
        <w:ind w:left="360"/>
        <w:jc w:val="both"/>
        <w:rPr>
          <w:rFonts w:ascii="Arial" w:hAnsi="Arial"/>
          <w:i/>
          <w:iCs/>
        </w:rPr>
      </w:pPr>
    </w:p>
    <w:p w14:paraId="7F548C1C" w14:textId="2CB9BA9C" w:rsidR="002459D0" w:rsidRPr="00273A73" w:rsidRDefault="002459D0" w:rsidP="00273A73">
      <w:pPr>
        <w:pStyle w:val="Zkladntext"/>
        <w:spacing w:line="240" w:lineRule="auto"/>
        <w:ind w:left="360"/>
        <w:jc w:val="both"/>
        <w:rPr>
          <w:rFonts w:ascii="Arial" w:hAnsi="Arial"/>
          <w:i/>
          <w:iCs/>
        </w:rPr>
      </w:pPr>
      <w:r w:rsidRPr="00425AD9">
        <w:rPr>
          <w:rFonts w:ascii="Arial" w:hAnsi="Arial"/>
          <w:i/>
          <w:iCs/>
        </w:rPr>
        <w:t>Valná hromada Vodovodu Pomoraví, svazku obcí</w:t>
      </w:r>
      <w:r w:rsidR="00C85B8D" w:rsidRPr="00425AD9">
        <w:rPr>
          <w:rFonts w:ascii="Arial" w:hAnsi="Arial"/>
          <w:i/>
          <w:iCs/>
        </w:rPr>
        <w:t>,</w:t>
      </w:r>
      <w:r w:rsidRPr="00425AD9">
        <w:rPr>
          <w:rFonts w:ascii="Arial" w:hAnsi="Arial"/>
          <w:i/>
          <w:iCs/>
        </w:rPr>
        <w:t xml:space="preserve"> schvaluje bezúplatný převod vodovodu v obci Lešany, </w:t>
      </w:r>
      <w:proofErr w:type="spellStart"/>
      <w:r w:rsidRPr="00425AD9">
        <w:rPr>
          <w:rFonts w:ascii="Arial" w:hAnsi="Arial"/>
          <w:i/>
          <w:iCs/>
        </w:rPr>
        <w:t>inv</w:t>
      </w:r>
      <w:proofErr w:type="spellEnd"/>
      <w:r w:rsidRPr="00425AD9">
        <w:rPr>
          <w:rFonts w:ascii="Arial" w:hAnsi="Arial"/>
          <w:i/>
          <w:iCs/>
        </w:rPr>
        <w:t>. č.6070 o délce 86,9 m, z materiálu PE DN 90 V celkové hodnotě 157</w:t>
      </w:r>
      <w:r w:rsidR="003C3166">
        <w:rPr>
          <w:rFonts w:ascii="Arial" w:hAnsi="Arial"/>
          <w:i/>
          <w:iCs/>
        </w:rPr>
        <w:t>.</w:t>
      </w:r>
      <w:r w:rsidRPr="00425AD9">
        <w:rPr>
          <w:rFonts w:ascii="Arial" w:hAnsi="Arial"/>
          <w:i/>
          <w:iCs/>
        </w:rPr>
        <w:t>000 Kč, z majetku obce Lešany do majetku Vodovodu Pomoraví s.o. a navýšení majetkového podílu obce Lešany ve Vodovodu Pomoraví, s.o. o celkovou částku 157</w:t>
      </w:r>
      <w:r w:rsidR="003C3166">
        <w:rPr>
          <w:rFonts w:ascii="Arial" w:hAnsi="Arial"/>
          <w:i/>
          <w:iCs/>
        </w:rPr>
        <w:t>.</w:t>
      </w:r>
      <w:r w:rsidRPr="00425AD9">
        <w:rPr>
          <w:rFonts w:ascii="Arial" w:hAnsi="Arial"/>
          <w:i/>
          <w:iCs/>
        </w:rPr>
        <w:t>000 Kč</w:t>
      </w:r>
      <w:r w:rsidR="00425AD9" w:rsidRPr="00425AD9">
        <w:rPr>
          <w:rFonts w:ascii="Arial" w:hAnsi="Arial"/>
          <w:i/>
          <w:iCs/>
        </w:rPr>
        <w:t xml:space="preserve"> a pověřuje předsedu </w:t>
      </w:r>
      <w:r w:rsidR="00324F04">
        <w:rPr>
          <w:rFonts w:ascii="Arial" w:hAnsi="Arial"/>
          <w:i/>
          <w:iCs/>
        </w:rPr>
        <w:t>p</w:t>
      </w:r>
      <w:r w:rsidR="00425AD9" w:rsidRPr="00425AD9">
        <w:rPr>
          <w:rFonts w:ascii="Arial" w:hAnsi="Arial"/>
          <w:i/>
          <w:iCs/>
        </w:rPr>
        <w:t>ředstavenstva podpisem dohody</w:t>
      </w:r>
      <w:r w:rsidR="00324F04">
        <w:rPr>
          <w:rFonts w:ascii="Arial" w:hAnsi="Arial"/>
          <w:i/>
          <w:iCs/>
        </w:rPr>
        <w:t xml:space="preserve"> o navýšení majetkového podílu.</w:t>
      </w:r>
    </w:p>
    <w:p w14:paraId="36832294" w14:textId="77777777" w:rsidR="00000233" w:rsidRDefault="00000233" w:rsidP="00B03097">
      <w:pPr>
        <w:pStyle w:val="Zkladntext"/>
        <w:spacing w:line="240" w:lineRule="auto"/>
        <w:ind w:left="720"/>
        <w:jc w:val="both"/>
        <w:rPr>
          <w:rFonts w:ascii="Arial" w:hAnsi="Arial"/>
          <w:i/>
          <w:iCs/>
        </w:rPr>
      </w:pPr>
    </w:p>
    <w:p w14:paraId="7577934C" w14:textId="3A8D83D9" w:rsidR="0029776D" w:rsidRDefault="00AB5887" w:rsidP="00273A73">
      <w:pPr>
        <w:pStyle w:val="Zkladntext"/>
        <w:spacing w:line="24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Zapsala: Hana </w:t>
      </w:r>
      <w:proofErr w:type="spellStart"/>
      <w:r>
        <w:rPr>
          <w:rFonts w:ascii="Arial" w:hAnsi="Arial"/>
        </w:rPr>
        <w:t>Laurincová</w:t>
      </w:r>
      <w:proofErr w:type="spellEnd"/>
    </w:p>
    <w:p w14:paraId="687E9EA4" w14:textId="77777777" w:rsidR="003041D4" w:rsidRDefault="003041D4" w:rsidP="00273A73">
      <w:pPr>
        <w:pStyle w:val="Zkladntext"/>
        <w:spacing w:line="240" w:lineRule="auto"/>
        <w:ind w:left="360"/>
        <w:jc w:val="both"/>
        <w:rPr>
          <w:rFonts w:ascii="Arial" w:hAnsi="Arial"/>
        </w:rPr>
      </w:pPr>
    </w:p>
    <w:p w14:paraId="7206F298" w14:textId="77777777" w:rsidR="003041D4" w:rsidRDefault="003041D4" w:rsidP="00273A73">
      <w:pPr>
        <w:pStyle w:val="Zkladntext"/>
        <w:spacing w:line="240" w:lineRule="auto"/>
        <w:ind w:left="360"/>
        <w:jc w:val="both"/>
        <w:rPr>
          <w:rFonts w:ascii="Arial" w:hAnsi="Arial"/>
        </w:rPr>
      </w:pPr>
    </w:p>
    <w:p w14:paraId="70DE080E" w14:textId="77777777" w:rsidR="00AB5887" w:rsidRDefault="00AB5887" w:rsidP="00AB5887">
      <w:pPr>
        <w:rPr>
          <w:rFonts w:ascii="Arial" w:hAnsi="Arial"/>
        </w:rPr>
      </w:pPr>
    </w:p>
    <w:p w14:paraId="10E8044A" w14:textId="77777777" w:rsidR="00AB5887" w:rsidRDefault="00AB5887" w:rsidP="00AB5887">
      <w:r>
        <w:rPr>
          <w:rFonts w:ascii="Arial" w:eastAsia="Liberation Serif;Times New Roma" w:hAnsi="Arial"/>
        </w:rPr>
        <w:t xml:space="preserve">                                                                                              </w:t>
      </w:r>
      <w:r>
        <w:rPr>
          <w:rFonts w:ascii="Arial" w:hAnsi="Arial"/>
        </w:rPr>
        <w:t xml:space="preserve">Ing. Michal Tichý </w:t>
      </w:r>
    </w:p>
    <w:p w14:paraId="2FF94075" w14:textId="77777777" w:rsidR="00AB5887" w:rsidRDefault="00AB5887" w:rsidP="00AB5887">
      <w:r>
        <w:rPr>
          <w:rFonts w:ascii="Arial" w:eastAsia="Arial" w:hAnsi="Arial"/>
        </w:rPr>
        <w:t xml:space="preserve">                                                                                     </w:t>
      </w:r>
      <w:r>
        <w:rPr>
          <w:rFonts w:ascii="Arial" w:hAnsi="Arial"/>
        </w:rPr>
        <w:t>předseda představenstva VP</w:t>
      </w:r>
    </w:p>
    <w:p w14:paraId="3DA84767" w14:textId="77777777" w:rsidR="0029776D" w:rsidRPr="00273A73" w:rsidRDefault="0029776D" w:rsidP="00273A73">
      <w:pPr>
        <w:pStyle w:val="Zkladntext"/>
        <w:spacing w:line="240" w:lineRule="auto"/>
        <w:ind w:left="360"/>
        <w:jc w:val="both"/>
        <w:rPr>
          <w:rFonts w:ascii="Arial" w:hAnsi="Arial"/>
        </w:rPr>
      </w:pPr>
    </w:p>
    <w:sectPr w:rsidR="0029776D" w:rsidRPr="0027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85C026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85109A"/>
    <w:multiLevelType w:val="multilevel"/>
    <w:tmpl w:val="32B003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15D057F"/>
    <w:multiLevelType w:val="hybridMultilevel"/>
    <w:tmpl w:val="862A91A4"/>
    <w:lvl w:ilvl="0" w:tplc="D194DAB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D7647"/>
    <w:multiLevelType w:val="hybridMultilevel"/>
    <w:tmpl w:val="CC58069E"/>
    <w:lvl w:ilvl="0" w:tplc="214CDA64">
      <w:start w:val="3"/>
      <w:numFmt w:val="bullet"/>
      <w:lvlText w:val="-"/>
      <w:lvlJc w:val="left"/>
      <w:pPr>
        <w:ind w:left="696" w:hanging="360"/>
      </w:pPr>
      <w:rPr>
        <w:rFonts w:ascii="Arial" w:eastAsia="N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 w15:restartNumberingAfterBreak="0">
    <w:nsid w:val="0A0172C4"/>
    <w:multiLevelType w:val="hybridMultilevel"/>
    <w:tmpl w:val="043EFC66"/>
    <w:lvl w:ilvl="0" w:tplc="5B14A0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D17F2"/>
    <w:multiLevelType w:val="multilevel"/>
    <w:tmpl w:val="BD30516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6" w15:restartNumberingAfterBreak="0">
    <w:nsid w:val="14B34A19"/>
    <w:multiLevelType w:val="multilevel"/>
    <w:tmpl w:val="D13C749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72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7" w15:restartNumberingAfterBreak="0">
    <w:nsid w:val="15A459C3"/>
    <w:multiLevelType w:val="hybridMultilevel"/>
    <w:tmpl w:val="E85EDB6E"/>
    <w:lvl w:ilvl="0" w:tplc="FDCC4224">
      <w:numFmt w:val="bullet"/>
      <w:lvlText w:val="-"/>
      <w:lvlJc w:val="left"/>
      <w:pPr>
        <w:ind w:left="696" w:hanging="360"/>
      </w:pPr>
      <w:rPr>
        <w:rFonts w:ascii="Arial" w:eastAsia="N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8" w15:restartNumberingAfterBreak="0">
    <w:nsid w:val="1FF652E0"/>
    <w:multiLevelType w:val="hybridMultilevel"/>
    <w:tmpl w:val="27EACAC6"/>
    <w:lvl w:ilvl="0" w:tplc="BF304D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6716F"/>
    <w:multiLevelType w:val="hybridMultilevel"/>
    <w:tmpl w:val="12D02D9A"/>
    <w:lvl w:ilvl="0" w:tplc="EFDA30D0">
      <w:start w:val="3"/>
      <w:numFmt w:val="bullet"/>
      <w:lvlText w:val="-"/>
      <w:lvlJc w:val="left"/>
      <w:pPr>
        <w:ind w:left="360" w:hanging="360"/>
      </w:pPr>
      <w:rPr>
        <w:rFonts w:ascii="Arial" w:eastAsia="N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6E4BFA"/>
    <w:multiLevelType w:val="multilevel"/>
    <w:tmpl w:val="480A1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3AE5917"/>
    <w:multiLevelType w:val="multilevel"/>
    <w:tmpl w:val="480A1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072D61"/>
    <w:multiLevelType w:val="hybridMultilevel"/>
    <w:tmpl w:val="97760894"/>
    <w:lvl w:ilvl="0" w:tplc="EE40A640">
      <w:start w:val="3"/>
      <w:numFmt w:val="bullet"/>
      <w:lvlText w:val="-"/>
      <w:lvlJc w:val="left"/>
      <w:pPr>
        <w:ind w:left="1440" w:hanging="360"/>
      </w:pPr>
      <w:rPr>
        <w:rFonts w:ascii="Arial" w:eastAsia="NSimSu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6628CA"/>
    <w:multiLevelType w:val="hybridMultilevel"/>
    <w:tmpl w:val="D1BA6684"/>
    <w:lvl w:ilvl="0" w:tplc="9FDC4606">
      <w:numFmt w:val="bullet"/>
      <w:lvlText w:val="-"/>
      <w:lvlJc w:val="left"/>
      <w:pPr>
        <w:ind w:left="1068" w:hanging="360"/>
      </w:pPr>
      <w:rPr>
        <w:rFonts w:ascii="Arial" w:eastAsia="N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0963728"/>
    <w:multiLevelType w:val="multilevel"/>
    <w:tmpl w:val="E23255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7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635E6511"/>
    <w:multiLevelType w:val="hybridMultilevel"/>
    <w:tmpl w:val="A3A8E8E2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DA19C6"/>
    <w:multiLevelType w:val="hybridMultilevel"/>
    <w:tmpl w:val="FEE098F4"/>
    <w:lvl w:ilvl="0" w:tplc="73DE8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205E56"/>
    <w:multiLevelType w:val="multilevel"/>
    <w:tmpl w:val="033C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0897842"/>
    <w:multiLevelType w:val="hybridMultilevel"/>
    <w:tmpl w:val="0BF069EC"/>
    <w:lvl w:ilvl="0" w:tplc="FBB4C89E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F6240"/>
    <w:multiLevelType w:val="hybridMultilevel"/>
    <w:tmpl w:val="50D6BC70"/>
    <w:lvl w:ilvl="0" w:tplc="040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FD34C0"/>
    <w:multiLevelType w:val="multilevel"/>
    <w:tmpl w:val="E2A2EAEE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7A527787"/>
    <w:multiLevelType w:val="multilevel"/>
    <w:tmpl w:val="FBD83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22" w15:restartNumberingAfterBreak="0">
    <w:nsid w:val="7EA26CD9"/>
    <w:multiLevelType w:val="multilevel"/>
    <w:tmpl w:val="14B4833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F9308E8"/>
    <w:multiLevelType w:val="hybridMultilevel"/>
    <w:tmpl w:val="6576C428"/>
    <w:lvl w:ilvl="0" w:tplc="5AB0A3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960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74072">
    <w:abstractNumId w:val="12"/>
  </w:num>
  <w:num w:numId="3" w16cid:durableId="1380201754">
    <w:abstractNumId w:val="11"/>
  </w:num>
  <w:num w:numId="4" w16cid:durableId="2058629354">
    <w:abstractNumId w:val="5"/>
  </w:num>
  <w:num w:numId="5" w16cid:durableId="1585339928">
    <w:abstractNumId w:val="22"/>
  </w:num>
  <w:num w:numId="6" w16cid:durableId="1932660964">
    <w:abstractNumId w:val="10"/>
  </w:num>
  <w:num w:numId="7" w16cid:durableId="840049496">
    <w:abstractNumId w:val="14"/>
  </w:num>
  <w:num w:numId="8" w16cid:durableId="1143891782">
    <w:abstractNumId w:val="16"/>
  </w:num>
  <w:num w:numId="9" w16cid:durableId="1884636609">
    <w:abstractNumId w:val="20"/>
  </w:num>
  <w:num w:numId="10" w16cid:durableId="1170214296">
    <w:abstractNumId w:val="1"/>
  </w:num>
  <w:num w:numId="11" w16cid:durableId="1194609669">
    <w:abstractNumId w:val="23"/>
  </w:num>
  <w:num w:numId="12" w16cid:durableId="1405644094">
    <w:abstractNumId w:val="21"/>
  </w:num>
  <w:num w:numId="13" w16cid:durableId="2110541646">
    <w:abstractNumId w:val="6"/>
  </w:num>
  <w:num w:numId="14" w16cid:durableId="285089412">
    <w:abstractNumId w:val="4"/>
  </w:num>
  <w:num w:numId="15" w16cid:durableId="1032077589">
    <w:abstractNumId w:val="9"/>
  </w:num>
  <w:num w:numId="16" w16cid:durableId="1606309346">
    <w:abstractNumId w:val="3"/>
  </w:num>
  <w:num w:numId="17" w16cid:durableId="257950061">
    <w:abstractNumId w:val="8"/>
  </w:num>
  <w:num w:numId="18" w16cid:durableId="1778745225">
    <w:abstractNumId w:val="18"/>
  </w:num>
  <w:num w:numId="19" w16cid:durableId="629552850">
    <w:abstractNumId w:val="13"/>
  </w:num>
  <w:num w:numId="20" w16cid:durableId="875970079">
    <w:abstractNumId w:val="7"/>
  </w:num>
  <w:num w:numId="21" w16cid:durableId="383531974">
    <w:abstractNumId w:val="0"/>
  </w:num>
  <w:num w:numId="22" w16cid:durableId="1321276475">
    <w:abstractNumId w:val="15"/>
  </w:num>
  <w:num w:numId="23" w16cid:durableId="35592486">
    <w:abstractNumId w:val="2"/>
  </w:num>
  <w:num w:numId="24" w16cid:durableId="21108066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97"/>
    <w:rsid w:val="00000233"/>
    <w:rsid w:val="00003639"/>
    <w:rsid w:val="00014641"/>
    <w:rsid w:val="00027B29"/>
    <w:rsid w:val="000347DB"/>
    <w:rsid w:val="00060C09"/>
    <w:rsid w:val="00095A95"/>
    <w:rsid w:val="000A14B3"/>
    <w:rsid w:val="000D2FE9"/>
    <w:rsid w:val="000D6D07"/>
    <w:rsid w:val="00102657"/>
    <w:rsid w:val="001053DE"/>
    <w:rsid w:val="0012359A"/>
    <w:rsid w:val="00125E06"/>
    <w:rsid w:val="00144808"/>
    <w:rsid w:val="00144D18"/>
    <w:rsid w:val="00155C2A"/>
    <w:rsid w:val="00164545"/>
    <w:rsid w:val="001702C4"/>
    <w:rsid w:val="00180579"/>
    <w:rsid w:val="001843E6"/>
    <w:rsid w:val="00186F18"/>
    <w:rsid w:val="001A189C"/>
    <w:rsid w:val="001A7BB1"/>
    <w:rsid w:val="001C0BCF"/>
    <w:rsid w:val="001D0948"/>
    <w:rsid w:val="001E2E25"/>
    <w:rsid w:val="002033A9"/>
    <w:rsid w:val="0020774A"/>
    <w:rsid w:val="002126DD"/>
    <w:rsid w:val="00236C75"/>
    <w:rsid w:val="00243BA3"/>
    <w:rsid w:val="002459D0"/>
    <w:rsid w:val="002507DF"/>
    <w:rsid w:val="002619CD"/>
    <w:rsid w:val="0026776E"/>
    <w:rsid w:val="00273A73"/>
    <w:rsid w:val="002864EB"/>
    <w:rsid w:val="002952DC"/>
    <w:rsid w:val="0029776D"/>
    <w:rsid w:val="002A666C"/>
    <w:rsid w:val="002C1D49"/>
    <w:rsid w:val="002C2C55"/>
    <w:rsid w:val="002C4815"/>
    <w:rsid w:val="002C70F2"/>
    <w:rsid w:val="002D0135"/>
    <w:rsid w:val="002D5CD8"/>
    <w:rsid w:val="002F1F02"/>
    <w:rsid w:val="002F33A7"/>
    <w:rsid w:val="003041D4"/>
    <w:rsid w:val="00324F04"/>
    <w:rsid w:val="00330FC9"/>
    <w:rsid w:val="00335101"/>
    <w:rsid w:val="00341819"/>
    <w:rsid w:val="00342362"/>
    <w:rsid w:val="00372D46"/>
    <w:rsid w:val="003A29D5"/>
    <w:rsid w:val="003A2E76"/>
    <w:rsid w:val="003A489C"/>
    <w:rsid w:val="003C3166"/>
    <w:rsid w:val="003D6858"/>
    <w:rsid w:val="003E5188"/>
    <w:rsid w:val="003F0797"/>
    <w:rsid w:val="003F48B8"/>
    <w:rsid w:val="00400582"/>
    <w:rsid w:val="00403A4C"/>
    <w:rsid w:val="00416519"/>
    <w:rsid w:val="00425AD9"/>
    <w:rsid w:val="00431DF9"/>
    <w:rsid w:val="00437D20"/>
    <w:rsid w:val="00447A75"/>
    <w:rsid w:val="00447CC5"/>
    <w:rsid w:val="00452250"/>
    <w:rsid w:val="00462B2B"/>
    <w:rsid w:val="00467605"/>
    <w:rsid w:val="004A7E9D"/>
    <w:rsid w:val="004C2E8C"/>
    <w:rsid w:val="004D2C28"/>
    <w:rsid w:val="004E0456"/>
    <w:rsid w:val="004F1F2D"/>
    <w:rsid w:val="00505FAC"/>
    <w:rsid w:val="00513134"/>
    <w:rsid w:val="00513E59"/>
    <w:rsid w:val="00516954"/>
    <w:rsid w:val="00517429"/>
    <w:rsid w:val="00533B2E"/>
    <w:rsid w:val="00544824"/>
    <w:rsid w:val="005449E1"/>
    <w:rsid w:val="00564916"/>
    <w:rsid w:val="005654B2"/>
    <w:rsid w:val="0057609A"/>
    <w:rsid w:val="00585F25"/>
    <w:rsid w:val="0059112D"/>
    <w:rsid w:val="00597186"/>
    <w:rsid w:val="005B10D3"/>
    <w:rsid w:val="005B14F0"/>
    <w:rsid w:val="005E52EE"/>
    <w:rsid w:val="005F6E53"/>
    <w:rsid w:val="00604245"/>
    <w:rsid w:val="00621A66"/>
    <w:rsid w:val="0063517D"/>
    <w:rsid w:val="00636C04"/>
    <w:rsid w:val="00653642"/>
    <w:rsid w:val="006610A1"/>
    <w:rsid w:val="0068592B"/>
    <w:rsid w:val="00687CA3"/>
    <w:rsid w:val="006A3984"/>
    <w:rsid w:val="006A72AB"/>
    <w:rsid w:val="006B4AF5"/>
    <w:rsid w:val="006B5E8F"/>
    <w:rsid w:val="006D4ABF"/>
    <w:rsid w:val="006F22E2"/>
    <w:rsid w:val="006F6110"/>
    <w:rsid w:val="00701B1F"/>
    <w:rsid w:val="00711259"/>
    <w:rsid w:val="00737B4C"/>
    <w:rsid w:val="00745B7D"/>
    <w:rsid w:val="007A238A"/>
    <w:rsid w:val="007A3BF3"/>
    <w:rsid w:val="007A6030"/>
    <w:rsid w:val="007C31C8"/>
    <w:rsid w:val="007C52AA"/>
    <w:rsid w:val="007D1F38"/>
    <w:rsid w:val="00800811"/>
    <w:rsid w:val="00802CC3"/>
    <w:rsid w:val="00826A96"/>
    <w:rsid w:val="0083168A"/>
    <w:rsid w:val="00846CAC"/>
    <w:rsid w:val="00862968"/>
    <w:rsid w:val="0087218E"/>
    <w:rsid w:val="0087745F"/>
    <w:rsid w:val="00884F1D"/>
    <w:rsid w:val="0088644E"/>
    <w:rsid w:val="0089621D"/>
    <w:rsid w:val="008B23CA"/>
    <w:rsid w:val="008C6585"/>
    <w:rsid w:val="008D0CAD"/>
    <w:rsid w:val="008D1C23"/>
    <w:rsid w:val="008D5158"/>
    <w:rsid w:val="008F1BEE"/>
    <w:rsid w:val="008F5E18"/>
    <w:rsid w:val="00912E53"/>
    <w:rsid w:val="00913C90"/>
    <w:rsid w:val="00921E75"/>
    <w:rsid w:val="0092469D"/>
    <w:rsid w:val="00934033"/>
    <w:rsid w:val="00950443"/>
    <w:rsid w:val="00950556"/>
    <w:rsid w:val="009A219D"/>
    <w:rsid w:val="009C58FA"/>
    <w:rsid w:val="009D490E"/>
    <w:rsid w:val="009F1C99"/>
    <w:rsid w:val="009F76F4"/>
    <w:rsid w:val="00A00759"/>
    <w:rsid w:val="00A02A63"/>
    <w:rsid w:val="00A02C46"/>
    <w:rsid w:val="00A12E3C"/>
    <w:rsid w:val="00A2364B"/>
    <w:rsid w:val="00A53CF7"/>
    <w:rsid w:val="00A61448"/>
    <w:rsid w:val="00A7440F"/>
    <w:rsid w:val="00A76C64"/>
    <w:rsid w:val="00A849AE"/>
    <w:rsid w:val="00A96362"/>
    <w:rsid w:val="00AA496E"/>
    <w:rsid w:val="00AA7952"/>
    <w:rsid w:val="00AB20C1"/>
    <w:rsid w:val="00AB5887"/>
    <w:rsid w:val="00AB6CB4"/>
    <w:rsid w:val="00AC5E86"/>
    <w:rsid w:val="00AD6215"/>
    <w:rsid w:val="00AE214F"/>
    <w:rsid w:val="00AE56BA"/>
    <w:rsid w:val="00B03097"/>
    <w:rsid w:val="00B12678"/>
    <w:rsid w:val="00B25D05"/>
    <w:rsid w:val="00B35FAA"/>
    <w:rsid w:val="00B45F33"/>
    <w:rsid w:val="00B541C1"/>
    <w:rsid w:val="00B550A9"/>
    <w:rsid w:val="00B56368"/>
    <w:rsid w:val="00B639C8"/>
    <w:rsid w:val="00B670A0"/>
    <w:rsid w:val="00B74AF2"/>
    <w:rsid w:val="00B94724"/>
    <w:rsid w:val="00B95F39"/>
    <w:rsid w:val="00BA2D87"/>
    <w:rsid w:val="00BC0BA5"/>
    <w:rsid w:val="00BC54E2"/>
    <w:rsid w:val="00BC6CAC"/>
    <w:rsid w:val="00BD7A00"/>
    <w:rsid w:val="00BE6A7B"/>
    <w:rsid w:val="00BF29E0"/>
    <w:rsid w:val="00C01418"/>
    <w:rsid w:val="00C12150"/>
    <w:rsid w:val="00C353AE"/>
    <w:rsid w:val="00C4661A"/>
    <w:rsid w:val="00C5636F"/>
    <w:rsid w:val="00C642E4"/>
    <w:rsid w:val="00C70A5D"/>
    <w:rsid w:val="00C85B8D"/>
    <w:rsid w:val="00C911D5"/>
    <w:rsid w:val="00C94328"/>
    <w:rsid w:val="00C95AFD"/>
    <w:rsid w:val="00CB406D"/>
    <w:rsid w:val="00CC3018"/>
    <w:rsid w:val="00CC374E"/>
    <w:rsid w:val="00CC4AA6"/>
    <w:rsid w:val="00D02560"/>
    <w:rsid w:val="00D1609E"/>
    <w:rsid w:val="00D177B9"/>
    <w:rsid w:val="00D361F9"/>
    <w:rsid w:val="00D373B7"/>
    <w:rsid w:val="00D37DA4"/>
    <w:rsid w:val="00D45D6B"/>
    <w:rsid w:val="00D64415"/>
    <w:rsid w:val="00D84CD8"/>
    <w:rsid w:val="00D86735"/>
    <w:rsid w:val="00DC2418"/>
    <w:rsid w:val="00DD51AE"/>
    <w:rsid w:val="00DE116C"/>
    <w:rsid w:val="00DE6BF6"/>
    <w:rsid w:val="00DF12FF"/>
    <w:rsid w:val="00E06660"/>
    <w:rsid w:val="00E108D4"/>
    <w:rsid w:val="00E270C7"/>
    <w:rsid w:val="00E43EF3"/>
    <w:rsid w:val="00E73521"/>
    <w:rsid w:val="00E80794"/>
    <w:rsid w:val="00EA087E"/>
    <w:rsid w:val="00EA60FD"/>
    <w:rsid w:val="00EB1BB6"/>
    <w:rsid w:val="00ED72C4"/>
    <w:rsid w:val="00EE2FA5"/>
    <w:rsid w:val="00EE378D"/>
    <w:rsid w:val="00EE4087"/>
    <w:rsid w:val="00EF055A"/>
    <w:rsid w:val="00F01984"/>
    <w:rsid w:val="00F12135"/>
    <w:rsid w:val="00F22DE4"/>
    <w:rsid w:val="00F24C52"/>
    <w:rsid w:val="00F25F75"/>
    <w:rsid w:val="00F26EA8"/>
    <w:rsid w:val="00F42E8C"/>
    <w:rsid w:val="00F5706A"/>
    <w:rsid w:val="00F64E04"/>
    <w:rsid w:val="00F65201"/>
    <w:rsid w:val="00F77E1D"/>
    <w:rsid w:val="00F87E23"/>
    <w:rsid w:val="00F936D0"/>
    <w:rsid w:val="00FA03DD"/>
    <w:rsid w:val="00FA11E2"/>
    <w:rsid w:val="00FA31B0"/>
    <w:rsid w:val="00FA5848"/>
    <w:rsid w:val="00FE2CEE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6256"/>
  <w15:chartTrackingRefBased/>
  <w15:docId w15:val="{DF83D652-BF31-4873-822F-FE3C6870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3097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309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kladntext">
    <w:name w:val="Body Text"/>
    <w:basedOn w:val="Normln"/>
    <w:link w:val="ZkladntextChar"/>
    <w:unhideWhenUsed/>
    <w:rsid w:val="00B03097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B03097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Odstavecseseznamem">
    <w:name w:val="List Paragraph"/>
    <w:basedOn w:val="Normln"/>
    <w:uiPriority w:val="34"/>
    <w:qFormat/>
    <w:rsid w:val="00B03097"/>
    <w:pPr>
      <w:ind w:left="720"/>
      <w:contextualSpacing/>
    </w:pPr>
    <w:rPr>
      <w:rFonts w:cs="Mangal"/>
      <w:szCs w:val="21"/>
    </w:rPr>
  </w:style>
  <w:style w:type="paragraph" w:customStyle="1" w:styleId="LO-normal">
    <w:name w:val="LO-normal"/>
    <w:uiPriority w:val="99"/>
    <w:semiHidden/>
    <w:qFormat/>
    <w:rsid w:val="00B03097"/>
    <w:pPr>
      <w:suppressAutoHyphens/>
      <w:spacing w:after="0" w:line="240" w:lineRule="auto"/>
    </w:pPr>
    <w:rPr>
      <w:rFonts w:ascii="Liberation Serif;Times New Roma" w:eastAsia="Liberation Serif;Times New Roma" w:hAnsi="Liberation Serif;Times New Roma" w:cs="Liberation Serif;Times New Roma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Matoušková</dc:creator>
  <cp:keywords/>
  <dc:description/>
  <cp:lastModifiedBy>Kancelar Pomoravi</cp:lastModifiedBy>
  <cp:revision>35</cp:revision>
  <dcterms:created xsi:type="dcterms:W3CDTF">2023-07-10T13:10:00Z</dcterms:created>
  <dcterms:modified xsi:type="dcterms:W3CDTF">2023-07-13T06:20:00Z</dcterms:modified>
</cp:coreProperties>
</file>