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4FAD" w14:textId="20B4BC77" w:rsidR="008C2F72" w:rsidRPr="00E47ECC" w:rsidRDefault="00AC7A16" w:rsidP="008C2F72">
      <w:pPr>
        <w:pStyle w:val="Nzev"/>
        <w:rPr>
          <w:rFonts w:asciiTheme="minorHAnsi" w:eastAsia="Times New Roman" w:hAnsiTheme="minorHAnsi" w:cstheme="minorHAnsi"/>
          <w:szCs w:val="20"/>
        </w:rPr>
      </w:pPr>
      <w:r w:rsidRPr="00E47ECC">
        <w:rPr>
          <w:rFonts w:asciiTheme="minorHAnsi" w:eastAsia="Times New Roman" w:hAnsiTheme="minorHAnsi" w:cstheme="minorHAnsi"/>
          <w:b w:val="0"/>
          <w:i/>
          <w:noProof/>
          <w:szCs w:val="32"/>
        </w:rPr>
        <w:drawing>
          <wp:anchor distT="0" distB="0" distL="114300" distR="114300" simplePos="0" relativeHeight="251659264" behindDoc="0" locked="0" layoutInCell="1" allowOverlap="1" wp14:anchorId="27DB56D1" wp14:editId="0BE88F2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185483" cy="1295284"/>
            <wp:effectExtent l="0" t="0" r="0" b="635"/>
            <wp:wrapSquare wrapText="bothSides"/>
            <wp:docPr id="2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5483" cy="1295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C2F72" w:rsidRPr="00E47ECC">
        <w:rPr>
          <w:rFonts w:asciiTheme="minorHAnsi" w:eastAsia="Times New Roman" w:hAnsiTheme="minorHAnsi" w:cstheme="minorHAnsi"/>
          <w:b w:val="0"/>
          <w:sz w:val="56"/>
          <w:szCs w:val="56"/>
        </w:rPr>
        <w:t xml:space="preserve"> Obec Ondřejov</w:t>
      </w:r>
      <w:r w:rsidR="008C2F72" w:rsidRPr="00E47ECC">
        <w:rPr>
          <w:rFonts w:asciiTheme="minorHAnsi" w:eastAsia="Times New Roman" w:hAnsiTheme="minorHAnsi" w:cstheme="minorHAnsi"/>
          <w:i/>
          <w:szCs w:val="32"/>
        </w:rPr>
        <w:t xml:space="preserve">                 </w:t>
      </w:r>
    </w:p>
    <w:p w14:paraId="19AB8BE6" w14:textId="77777777" w:rsidR="008C2F72" w:rsidRPr="00E47ECC" w:rsidRDefault="008C2F72" w:rsidP="008C2F72">
      <w:pPr>
        <w:pStyle w:val="Podnadpis"/>
        <w:rPr>
          <w:rFonts w:asciiTheme="minorHAnsi" w:eastAsia="Times New Roman" w:hAnsiTheme="minorHAnsi" w:cstheme="minorHAnsi"/>
          <w:szCs w:val="20"/>
        </w:rPr>
      </w:pPr>
      <w:r w:rsidRPr="00E47ECC">
        <w:rPr>
          <w:rFonts w:asciiTheme="minorHAnsi" w:eastAsia="Times New Roman" w:hAnsiTheme="minorHAnsi" w:cstheme="minorHAnsi"/>
          <w:szCs w:val="20"/>
        </w:rPr>
        <w:t>Choceradská 62, 251 65 Ondřejov</w:t>
      </w:r>
    </w:p>
    <w:p w14:paraId="3A6EEDD1" w14:textId="5AB42B59" w:rsidR="008C2F72" w:rsidRPr="00E47ECC" w:rsidRDefault="008C2F72" w:rsidP="008737CF">
      <w:pPr>
        <w:pStyle w:val="Zkladntext"/>
        <w:jc w:val="center"/>
        <w:rPr>
          <w:rFonts w:asciiTheme="minorHAnsi" w:eastAsia="Times New Roman" w:hAnsiTheme="minorHAnsi" w:cstheme="minorHAnsi"/>
        </w:rPr>
      </w:pPr>
      <w:r w:rsidRPr="00E47ECC">
        <w:rPr>
          <w:rFonts w:asciiTheme="minorHAnsi" w:hAnsiTheme="minorHAnsi" w:cstheme="minorHAnsi"/>
        </w:rPr>
        <w:t>tel.: 312 315 3</w:t>
      </w:r>
      <w:r w:rsidR="00E75A9F">
        <w:rPr>
          <w:rFonts w:asciiTheme="minorHAnsi" w:hAnsiTheme="minorHAnsi" w:cstheme="minorHAnsi"/>
        </w:rPr>
        <w:t>7</w:t>
      </w:r>
      <w:r w:rsidRPr="00E47ECC">
        <w:rPr>
          <w:rFonts w:asciiTheme="minorHAnsi" w:hAnsiTheme="minorHAnsi" w:cstheme="minorHAnsi"/>
        </w:rPr>
        <w:t xml:space="preserve">8, email: </w:t>
      </w:r>
      <w:r w:rsidR="00F65FFA" w:rsidRPr="00E47ECC">
        <w:rPr>
          <w:rFonts w:asciiTheme="minorHAnsi" w:hAnsiTheme="minorHAnsi" w:cstheme="minorHAnsi"/>
        </w:rPr>
        <w:t>podatelna@obecondrejov.cz</w:t>
      </w:r>
    </w:p>
    <w:p w14:paraId="4CA63FAB" w14:textId="77777777" w:rsidR="008C2F72" w:rsidRPr="00E47ECC" w:rsidRDefault="008C2F72" w:rsidP="008C2F72">
      <w:pPr>
        <w:spacing w:after="120"/>
        <w:rPr>
          <w:rFonts w:asciiTheme="minorHAnsi" w:hAnsiTheme="minorHAnsi" w:cstheme="minorHAnsi"/>
          <w:i/>
        </w:rPr>
      </w:pPr>
      <w:r w:rsidRPr="00E47ECC">
        <w:rPr>
          <w:rFonts w:asciiTheme="minorHAnsi" w:eastAsia="Times New Roman" w:hAnsiTheme="minorHAnsi" w:cstheme="minorHAnsi"/>
        </w:rPr>
        <w:t xml:space="preserve">      </w:t>
      </w:r>
    </w:p>
    <w:p w14:paraId="2F44FF7F" w14:textId="3D4A7253" w:rsidR="009F4CBF" w:rsidRPr="00E47ECC" w:rsidRDefault="00507137" w:rsidP="00A51DAA">
      <w:pPr>
        <w:ind w:left="2836" w:firstLine="709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Nabídka pracovního místa</w:t>
      </w:r>
    </w:p>
    <w:p w14:paraId="481C6AFD" w14:textId="7577C6C8" w:rsidR="00E47ECC" w:rsidRDefault="00E47ECC" w:rsidP="00A51DAA">
      <w:pPr>
        <w:ind w:left="709" w:firstLine="709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47ECC">
        <w:rPr>
          <w:rFonts w:asciiTheme="minorHAnsi" w:hAnsiTheme="minorHAnsi" w:cstheme="minorHAnsi"/>
          <w:b/>
          <w:bCs/>
          <w:sz w:val="36"/>
          <w:szCs w:val="36"/>
        </w:rPr>
        <w:t>VEDOUCÍ TECHNICKÉ ÚDRŽBY OBCE</w:t>
      </w:r>
    </w:p>
    <w:p w14:paraId="0099E9F4" w14:textId="77777777" w:rsidR="00E47ECC" w:rsidRPr="00E47ECC" w:rsidRDefault="00E47ECC" w:rsidP="00E47EC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5414621" w14:textId="77777777" w:rsidR="00E47ECC" w:rsidRPr="00507137" w:rsidRDefault="00E47ECC" w:rsidP="00B83E12">
      <w:pPr>
        <w:spacing w:line="276" w:lineRule="auto"/>
        <w:rPr>
          <w:rFonts w:asciiTheme="minorHAnsi" w:hAnsiTheme="minorHAnsi" w:cstheme="minorHAnsi"/>
          <w:b/>
          <w:bCs/>
        </w:rPr>
      </w:pPr>
      <w:r w:rsidRPr="00507137">
        <w:rPr>
          <w:rFonts w:asciiTheme="minorHAnsi" w:hAnsiTheme="minorHAnsi" w:cstheme="minorHAnsi"/>
          <w:b/>
          <w:bCs/>
        </w:rPr>
        <w:t>Náplň práce:</w:t>
      </w:r>
    </w:p>
    <w:p w14:paraId="297E6383" w14:textId="5681F8B2" w:rsidR="00C73CD6" w:rsidRPr="00E47ECC" w:rsidRDefault="00C73CD6" w:rsidP="00C73CD6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E47ECC">
        <w:rPr>
          <w:rFonts w:asciiTheme="minorHAnsi" w:hAnsiTheme="minorHAnsi" w:cstheme="minorHAnsi"/>
        </w:rPr>
        <w:t>oordinace pracovníků údržby</w:t>
      </w:r>
    </w:p>
    <w:p w14:paraId="70BC6ED4" w14:textId="65E79E9B" w:rsidR="00C73CD6" w:rsidRPr="00E47ECC" w:rsidRDefault="00C73CD6" w:rsidP="00C73CD6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47ECC">
        <w:rPr>
          <w:rFonts w:asciiTheme="minorHAnsi" w:hAnsiTheme="minorHAnsi" w:cstheme="minorHAnsi"/>
        </w:rPr>
        <w:t xml:space="preserve">lánování a kontrola </w:t>
      </w:r>
      <w:r w:rsidR="00F36662">
        <w:rPr>
          <w:rFonts w:asciiTheme="minorHAnsi" w:hAnsiTheme="minorHAnsi" w:cstheme="minorHAnsi"/>
        </w:rPr>
        <w:t>správy</w:t>
      </w:r>
      <w:r>
        <w:rPr>
          <w:rFonts w:asciiTheme="minorHAnsi" w:hAnsiTheme="minorHAnsi" w:cstheme="minorHAnsi"/>
        </w:rPr>
        <w:t xml:space="preserve"> a</w:t>
      </w:r>
      <w:r w:rsidRPr="00E47ECC">
        <w:rPr>
          <w:rFonts w:asciiTheme="minorHAnsi" w:hAnsiTheme="minorHAnsi" w:cstheme="minorHAnsi"/>
        </w:rPr>
        <w:t xml:space="preserve"> údržby </w:t>
      </w:r>
      <w:r>
        <w:rPr>
          <w:rFonts w:asciiTheme="minorHAnsi" w:hAnsiTheme="minorHAnsi" w:cstheme="minorHAnsi"/>
        </w:rPr>
        <w:t>obecního majetku</w:t>
      </w:r>
    </w:p>
    <w:p w14:paraId="7BACA68D" w14:textId="42B700F9" w:rsidR="00C73CD6" w:rsidRPr="00C73CD6" w:rsidRDefault="00C73CD6" w:rsidP="00C73CD6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E47ECC">
        <w:rPr>
          <w:rFonts w:asciiTheme="minorHAnsi" w:hAnsiTheme="minorHAnsi" w:cstheme="minorHAnsi"/>
        </w:rPr>
        <w:t>omunikace s dodavateli a občany</w:t>
      </w:r>
    </w:p>
    <w:p w14:paraId="5F083D81" w14:textId="504ED776" w:rsidR="00355FB5" w:rsidRPr="00355FB5" w:rsidRDefault="00355FB5" w:rsidP="00355FB5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úklid a údržba veřejných prostranství</w:t>
      </w:r>
    </w:p>
    <w:p w14:paraId="5A2C6A35" w14:textId="0D7BCDD6" w:rsidR="00355FB5" w:rsidRPr="00355FB5" w:rsidRDefault="00355FB5" w:rsidP="00355FB5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správa a údržba místních komunikací – údržba, sanace nedostatků, údržba obecních chodníků, čištění, prosekávání, odstraňování plevele</w:t>
      </w:r>
    </w:p>
    <w:p w14:paraId="74F3661E" w14:textId="77777777" w:rsidR="00355FB5" w:rsidRPr="00355FB5" w:rsidRDefault="00355FB5" w:rsidP="00355FB5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údržba obecní zeleně – sečení a vysévání trávy, úklid, řezání náletů, kácení a prořezávání stromů a keřů, zalévání zeleně, odklízení listí a plodů z obecních pozemků</w:t>
      </w:r>
    </w:p>
    <w:p w14:paraId="38A17832" w14:textId="77777777" w:rsidR="00355FB5" w:rsidRPr="00355FB5" w:rsidRDefault="00355FB5" w:rsidP="00355FB5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údržba majetku – opravy drobných nemovitých a movitých věcí (obecní bytové domy, dětské hřiště, lavičky, zastávky apod.)</w:t>
      </w:r>
    </w:p>
    <w:p w14:paraId="258CF433" w14:textId="2A6E70AB" w:rsidR="00355FB5" w:rsidRPr="00355FB5" w:rsidRDefault="00355FB5" w:rsidP="00355FB5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péče o komunální techniku (malotraktor, motorová pila, křovinořez, sekačka, fukar na listí apod.)</w:t>
      </w:r>
    </w:p>
    <w:p w14:paraId="2B8120CB" w14:textId="77777777" w:rsidR="00355FB5" w:rsidRPr="00355FB5" w:rsidRDefault="00355FB5" w:rsidP="00355FB5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v zimním období údržba místních komunikací a majetku, odklízení sněhu, posypové práce</w:t>
      </w:r>
    </w:p>
    <w:p w14:paraId="13D3E48A" w14:textId="4B4E31A3" w:rsidR="00355FB5" w:rsidRDefault="00355FB5" w:rsidP="00355FB5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 xml:space="preserve">odpady – evidence kontejnerů, úklid odpadových hnízd, košů a popelnic, vývoz bioodpadu </w:t>
      </w:r>
    </w:p>
    <w:p w14:paraId="573AAFEE" w14:textId="04DA9D48" w:rsidR="00507137" w:rsidRPr="00355FB5" w:rsidRDefault="00507137" w:rsidP="00355FB5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507137">
        <w:rPr>
          <w:rFonts w:asciiTheme="minorHAnsi" w:hAnsiTheme="minorHAnsi" w:cstheme="minorHAnsi"/>
        </w:rPr>
        <w:t>zabezpečení technické údržby strojů pro komunální využití</w:t>
      </w:r>
    </w:p>
    <w:p w14:paraId="42F33EFA" w14:textId="77777777" w:rsidR="00355FB5" w:rsidRPr="00355FB5" w:rsidRDefault="00355FB5" w:rsidP="00355FB5">
      <w:pPr>
        <w:widowControl/>
        <w:numPr>
          <w:ilvl w:val="0"/>
          <w:numId w:val="8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pomoc při přípravě obecních akcí</w:t>
      </w:r>
    </w:p>
    <w:p w14:paraId="0F5C1ACE" w14:textId="77777777" w:rsidR="001A4C10" w:rsidRPr="00E47ECC" w:rsidRDefault="001A4C10" w:rsidP="001A4C10">
      <w:pPr>
        <w:widowControl/>
        <w:suppressAutoHyphens w:val="0"/>
        <w:autoSpaceDN/>
        <w:spacing w:line="276" w:lineRule="auto"/>
        <w:ind w:left="720"/>
        <w:textAlignment w:val="auto"/>
        <w:rPr>
          <w:rFonts w:asciiTheme="minorHAnsi" w:hAnsiTheme="minorHAnsi" w:cstheme="minorHAnsi"/>
        </w:rPr>
      </w:pPr>
    </w:p>
    <w:p w14:paraId="5C0698C4" w14:textId="77777777" w:rsidR="00E47ECC" w:rsidRPr="00507137" w:rsidRDefault="00E47ECC" w:rsidP="00B83E12">
      <w:pPr>
        <w:spacing w:line="276" w:lineRule="auto"/>
        <w:rPr>
          <w:rFonts w:asciiTheme="minorHAnsi" w:hAnsiTheme="minorHAnsi" w:cstheme="minorHAnsi"/>
          <w:b/>
          <w:bCs/>
        </w:rPr>
      </w:pPr>
      <w:r w:rsidRPr="00507137">
        <w:rPr>
          <w:rFonts w:asciiTheme="minorHAnsi" w:hAnsiTheme="minorHAnsi" w:cstheme="minorHAnsi"/>
          <w:b/>
          <w:bCs/>
        </w:rPr>
        <w:t>Požadujeme:</w:t>
      </w:r>
    </w:p>
    <w:p w14:paraId="394BCC2D" w14:textId="159181AF" w:rsidR="00355FB5" w:rsidRPr="00355FB5" w:rsidRDefault="00355FB5" w:rsidP="00C73CD6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minimálně střední odborné vzdělání (výuční list jakéhokoli technického oboru)</w:t>
      </w:r>
    </w:p>
    <w:p w14:paraId="48821F2A" w14:textId="3A2EEB04" w:rsidR="00E47ECC" w:rsidRPr="00E47ECC" w:rsidRDefault="001A4C10" w:rsidP="00C73CD6">
      <w:pPr>
        <w:widowControl/>
        <w:numPr>
          <w:ilvl w:val="0"/>
          <w:numId w:val="6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schopnost fyzické práce v</w:t>
      </w:r>
      <w:r w:rsidR="002210F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terénu</w:t>
      </w:r>
      <w:r w:rsidR="002210FA">
        <w:rPr>
          <w:rFonts w:asciiTheme="minorHAnsi" w:hAnsiTheme="minorHAnsi" w:cstheme="minorHAnsi"/>
        </w:rPr>
        <w:t xml:space="preserve">, </w:t>
      </w:r>
      <w:r w:rsidR="002210FA" w:rsidRPr="002210FA">
        <w:rPr>
          <w:rFonts w:asciiTheme="minorHAnsi" w:hAnsiTheme="minorHAnsi" w:cstheme="minorHAnsi"/>
        </w:rPr>
        <w:t>pracovitost</w:t>
      </w:r>
      <w:r w:rsidR="002210FA">
        <w:rPr>
          <w:rFonts w:asciiTheme="minorHAnsi" w:hAnsiTheme="minorHAnsi" w:cstheme="minorHAnsi"/>
        </w:rPr>
        <w:t xml:space="preserve"> a</w:t>
      </w:r>
      <w:r w:rsidR="002210FA" w:rsidRPr="002210FA">
        <w:rPr>
          <w:rFonts w:asciiTheme="minorHAnsi" w:hAnsiTheme="minorHAnsi" w:cstheme="minorHAnsi"/>
        </w:rPr>
        <w:t xml:space="preserve"> manuální zručnost</w:t>
      </w:r>
    </w:p>
    <w:p w14:paraId="42F261CE" w14:textId="678C453C" w:rsidR="00E47ECC" w:rsidRPr="00E47ECC" w:rsidRDefault="00B83E12" w:rsidP="00C73CD6">
      <w:pPr>
        <w:widowControl/>
        <w:numPr>
          <w:ilvl w:val="0"/>
          <w:numId w:val="6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</w:t>
      </w:r>
      <w:r w:rsidR="00E47ECC" w:rsidRPr="00E47ECC">
        <w:rPr>
          <w:rFonts w:asciiTheme="minorHAnsi" w:hAnsiTheme="minorHAnsi" w:cstheme="minorHAnsi"/>
        </w:rPr>
        <w:t>ganizační schopnosti, samostatnost, zodpovědnost</w:t>
      </w:r>
    </w:p>
    <w:p w14:paraId="5E3BFBF9" w14:textId="1D286309" w:rsidR="00355FB5" w:rsidRPr="00355FB5" w:rsidRDefault="00B83E12" w:rsidP="00C73CD6">
      <w:pPr>
        <w:widowControl/>
        <w:numPr>
          <w:ilvl w:val="0"/>
          <w:numId w:val="6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ř</w:t>
      </w:r>
      <w:r w:rsidR="00E47ECC" w:rsidRPr="00355FB5">
        <w:rPr>
          <w:rFonts w:asciiTheme="minorHAnsi" w:hAnsiTheme="minorHAnsi" w:cstheme="minorHAnsi"/>
        </w:rPr>
        <w:t>idičský průkaz sk. B</w:t>
      </w:r>
      <w:r w:rsidRPr="00355FB5">
        <w:rPr>
          <w:rFonts w:asciiTheme="minorHAnsi" w:hAnsiTheme="minorHAnsi" w:cstheme="minorHAnsi"/>
        </w:rPr>
        <w:t xml:space="preserve"> podmínkou</w:t>
      </w:r>
      <w:r w:rsidR="00355FB5" w:rsidRPr="00355FB5">
        <w:rPr>
          <w:rFonts w:asciiTheme="minorHAnsi" w:hAnsiTheme="minorHAnsi" w:cstheme="minorHAnsi"/>
        </w:rPr>
        <w:t>, znalost obsluhy malotraktoru s radlicí (zimní prohrnování sněhu z místních komunikací) výhodou</w:t>
      </w:r>
    </w:p>
    <w:p w14:paraId="63A6B4E9" w14:textId="72342463" w:rsidR="002210FA" w:rsidRDefault="002210FA" w:rsidP="00C73CD6">
      <w:pPr>
        <w:widowControl/>
        <w:numPr>
          <w:ilvl w:val="0"/>
          <w:numId w:val="6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2210FA">
        <w:rPr>
          <w:rFonts w:asciiTheme="minorHAnsi" w:hAnsiTheme="minorHAnsi" w:cstheme="minorHAnsi"/>
        </w:rPr>
        <w:t>kušenost s prací s motorovou pilou, křovinořezem, sekačkami atd. výhodou</w:t>
      </w:r>
    </w:p>
    <w:p w14:paraId="0758B8CE" w14:textId="11D30BD1" w:rsidR="00355FB5" w:rsidRPr="00355FB5" w:rsidRDefault="00355FB5" w:rsidP="00C73CD6">
      <w:pPr>
        <w:widowControl/>
        <w:numPr>
          <w:ilvl w:val="0"/>
          <w:numId w:val="6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 xml:space="preserve">státní občanství ČR, v případě cizího státního občana trvalý pobyt v ČR </w:t>
      </w:r>
    </w:p>
    <w:p w14:paraId="71B676F9" w14:textId="77777777" w:rsidR="00355FB5" w:rsidRPr="00355FB5" w:rsidRDefault="00355FB5" w:rsidP="00C73CD6">
      <w:pPr>
        <w:widowControl/>
        <w:numPr>
          <w:ilvl w:val="0"/>
          <w:numId w:val="6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věk minimálně 18 let, způsobilost k právním úkonům</w:t>
      </w:r>
    </w:p>
    <w:p w14:paraId="199DFAC9" w14:textId="146877FF" w:rsidR="00355FB5" w:rsidRDefault="00355FB5" w:rsidP="00C73CD6">
      <w:pPr>
        <w:widowControl/>
        <w:numPr>
          <w:ilvl w:val="0"/>
          <w:numId w:val="6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trestní bezúhonnost</w:t>
      </w:r>
      <w:r>
        <w:rPr>
          <w:rFonts w:asciiTheme="minorHAnsi" w:hAnsiTheme="minorHAnsi" w:cstheme="minorHAnsi"/>
        </w:rPr>
        <w:t xml:space="preserve"> </w:t>
      </w:r>
    </w:p>
    <w:p w14:paraId="1240D7CE" w14:textId="77777777" w:rsidR="001A4C10" w:rsidRPr="00E47ECC" w:rsidRDefault="001A4C10" w:rsidP="001A4C10">
      <w:pPr>
        <w:widowControl/>
        <w:suppressAutoHyphens w:val="0"/>
        <w:autoSpaceDN/>
        <w:spacing w:line="276" w:lineRule="auto"/>
        <w:ind w:left="720"/>
        <w:textAlignment w:val="auto"/>
        <w:rPr>
          <w:rFonts w:asciiTheme="minorHAnsi" w:hAnsiTheme="minorHAnsi" w:cstheme="minorHAnsi"/>
        </w:rPr>
      </w:pPr>
    </w:p>
    <w:p w14:paraId="69CD7B0E" w14:textId="77777777" w:rsidR="00E47ECC" w:rsidRPr="00507137" w:rsidRDefault="00E47ECC" w:rsidP="00B83E12">
      <w:pPr>
        <w:spacing w:line="276" w:lineRule="auto"/>
        <w:rPr>
          <w:rFonts w:asciiTheme="minorHAnsi" w:hAnsiTheme="minorHAnsi" w:cstheme="minorHAnsi"/>
          <w:b/>
          <w:bCs/>
        </w:rPr>
      </w:pPr>
      <w:r w:rsidRPr="00507137">
        <w:rPr>
          <w:rFonts w:asciiTheme="minorHAnsi" w:hAnsiTheme="minorHAnsi" w:cstheme="minorHAnsi"/>
          <w:b/>
          <w:bCs/>
        </w:rPr>
        <w:t>Nabízíme:</w:t>
      </w:r>
    </w:p>
    <w:p w14:paraId="0AF6AF1E" w14:textId="4A23A5E9" w:rsidR="00E47ECC" w:rsidRPr="00E47ECC" w:rsidRDefault="009F4CBF" w:rsidP="001A4C10">
      <w:pPr>
        <w:widowControl/>
        <w:numPr>
          <w:ilvl w:val="0"/>
          <w:numId w:val="7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stabilní práci na HPP na dobu neurčitou (po zkušební době)</w:t>
      </w:r>
    </w:p>
    <w:p w14:paraId="7241200A" w14:textId="1E0B1085" w:rsidR="009F4CBF" w:rsidRDefault="009F4CBF" w:rsidP="001A4C10">
      <w:pPr>
        <w:widowControl/>
        <w:numPr>
          <w:ilvl w:val="0"/>
          <w:numId w:val="7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 týdnů dovolené</w:t>
      </w:r>
    </w:p>
    <w:p w14:paraId="34A8BC02" w14:textId="3619D3CE" w:rsidR="00E47ECC" w:rsidRPr="00E47ECC" w:rsidRDefault="009F4CBF" w:rsidP="001A4C10">
      <w:pPr>
        <w:widowControl/>
        <w:numPr>
          <w:ilvl w:val="0"/>
          <w:numId w:val="7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E47ECC" w:rsidRPr="00E47ECC">
        <w:rPr>
          <w:rFonts w:asciiTheme="minorHAnsi" w:hAnsiTheme="minorHAnsi" w:cstheme="minorHAnsi"/>
        </w:rPr>
        <w:t>ožnost podílet se na rozvoji obce</w:t>
      </w:r>
    </w:p>
    <w:p w14:paraId="124DB0EB" w14:textId="6ACEEBC1" w:rsidR="00E47ECC" w:rsidRPr="00E47ECC" w:rsidRDefault="009F4CBF" w:rsidP="009F4CBF">
      <w:pPr>
        <w:widowControl/>
        <w:numPr>
          <w:ilvl w:val="0"/>
          <w:numId w:val="7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47ECC" w:rsidRPr="00E47ECC">
        <w:rPr>
          <w:rFonts w:asciiTheme="minorHAnsi" w:hAnsiTheme="minorHAnsi" w:cstheme="minorHAnsi"/>
        </w:rPr>
        <w:t>dpovídající finanční ohodnocení</w:t>
      </w:r>
    </w:p>
    <w:p w14:paraId="4988ED21" w14:textId="34BC865E" w:rsidR="00E47ECC" w:rsidRPr="00E47ECC" w:rsidRDefault="00E47ECC" w:rsidP="009F4CBF">
      <w:pPr>
        <w:widowControl/>
        <w:suppressAutoHyphens w:val="0"/>
        <w:autoSpaceDN/>
        <w:spacing w:line="276" w:lineRule="auto"/>
        <w:ind w:left="720"/>
        <w:textAlignment w:val="auto"/>
        <w:rPr>
          <w:rFonts w:asciiTheme="minorHAnsi" w:hAnsiTheme="minorHAnsi" w:cstheme="minorHAnsi"/>
        </w:rPr>
      </w:pPr>
    </w:p>
    <w:p w14:paraId="3BDE8393" w14:textId="31393E49" w:rsidR="00E47ECC" w:rsidRDefault="00E47ECC" w:rsidP="00E47ECC">
      <w:pPr>
        <w:rPr>
          <w:rFonts w:asciiTheme="minorHAnsi" w:hAnsiTheme="minorHAnsi" w:cstheme="minorHAnsi"/>
        </w:rPr>
      </w:pPr>
      <w:r w:rsidRPr="00507137">
        <w:rPr>
          <w:rFonts w:asciiTheme="minorHAnsi" w:hAnsiTheme="minorHAnsi" w:cstheme="minorHAnsi"/>
          <w:b/>
          <w:bCs/>
        </w:rPr>
        <w:t>Nástup:</w:t>
      </w:r>
      <w:r w:rsidR="009F4CBF">
        <w:rPr>
          <w:rFonts w:asciiTheme="minorHAnsi" w:hAnsiTheme="minorHAnsi" w:cstheme="minorHAnsi"/>
        </w:rPr>
        <w:t xml:space="preserve"> d</w:t>
      </w:r>
      <w:r w:rsidRPr="00E47ECC">
        <w:rPr>
          <w:rFonts w:asciiTheme="minorHAnsi" w:hAnsiTheme="minorHAnsi" w:cstheme="minorHAnsi"/>
        </w:rPr>
        <w:t xml:space="preserve">le dohody, </w:t>
      </w:r>
      <w:r w:rsidR="00507137">
        <w:rPr>
          <w:rFonts w:asciiTheme="minorHAnsi" w:hAnsiTheme="minorHAnsi" w:cstheme="minorHAnsi"/>
        </w:rPr>
        <w:t>možn</w:t>
      </w:r>
      <w:r w:rsidR="00984187">
        <w:rPr>
          <w:rFonts w:asciiTheme="minorHAnsi" w:hAnsiTheme="minorHAnsi" w:cstheme="minorHAnsi"/>
        </w:rPr>
        <w:t>ý</w:t>
      </w:r>
      <w:r w:rsidRPr="00E47ECC">
        <w:rPr>
          <w:rFonts w:asciiTheme="minorHAnsi" w:hAnsiTheme="minorHAnsi" w:cstheme="minorHAnsi"/>
        </w:rPr>
        <w:t xml:space="preserve"> </w:t>
      </w:r>
      <w:r w:rsidR="009F4CBF">
        <w:rPr>
          <w:rFonts w:asciiTheme="minorHAnsi" w:hAnsiTheme="minorHAnsi" w:cstheme="minorHAnsi"/>
        </w:rPr>
        <w:t>ihned</w:t>
      </w:r>
    </w:p>
    <w:p w14:paraId="69B2416C" w14:textId="77777777" w:rsidR="00397521" w:rsidRPr="00E47ECC" w:rsidRDefault="00397521" w:rsidP="00E47ECC">
      <w:pPr>
        <w:rPr>
          <w:rFonts w:asciiTheme="minorHAnsi" w:hAnsiTheme="minorHAnsi" w:cstheme="minorHAnsi"/>
        </w:rPr>
      </w:pPr>
    </w:p>
    <w:p w14:paraId="626A7B50" w14:textId="28791BD8" w:rsidR="00E47ECC" w:rsidRPr="00E47ECC" w:rsidRDefault="00E47ECC" w:rsidP="00E47ECC">
      <w:pPr>
        <w:rPr>
          <w:rFonts w:asciiTheme="minorHAnsi" w:hAnsiTheme="minorHAnsi" w:cstheme="minorHAnsi"/>
        </w:rPr>
      </w:pPr>
      <w:r w:rsidRPr="00507137">
        <w:rPr>
          <w:rFonts w:asciiTheme="minorHAnsi" w:hAnsiTheme="minorHAnsi" w:cstheme="minorHAnsi"/>
          <w:b/>
          <w:bCs/>
        </w:rPr>
        <w:t>Místo výkonu práce</w:t>
      </w:r>
      <w:r w:rsidRPr="00E47ECC">
        <w:rPr>
          <w:rFonts w:asciiTheme="minorHAnsi" w:hAnsiTheme="minorHAnsi" w:cstheme="minorHAnsi"/>
        </w:rPr>
        <w:t>:</w:t>
      </w:r>
      <w:r w:rsidR="009F4CBF">
        <w:rPr>
          <w:rFonts w:asciiTheme="minorHAnsi" w:hAnsiTheme="minorHAnsi" w:cstheme="minorHAnsi"/>
        </w:rPr>
        <w:t xml:space="preserve"> katastrální území obce Ondřejov u Prahy, Turkovice a Třemblat</w:t>
      </w:r>
    </w:p>
    <w:p w14:paraId="65FC444C" w14:textId="19D4FC77" w:rsidR="00B95E95" w:rsidRDefault="00B95E95">
      <w:pPr>
        <w:pStyle w:val="Standard"/>
        <w:rPr>
          <w:rFonts w:asciiTheme="minorHAnsi" w:hAnsiTheme="minorHAnsi" w:cstheme="minorHAnsi"/>
        </w:rPr>
      </w:pPr>
    </w:p>
    <w:p w14:paraId="1368BB20" w14:textId="1533559C" w:rsidR="00355FB5" w:rsidRPr="00355FB5" w:rsidRDefault="00397521" w:rsidP="00355FB5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Písemná přihláška musí </w:t>
      </w:r>
      <w:r w:rsidR="000E7280">
        <w:rPr>
          <w:rFonts w:asciiTheme="minorHAnsi" w:hAnsiTheme="minorHAnsi" w:cstheme="minorHAnsi"/>
          <w:b/>
          <w:bCs/>
        </w:rPr>
        <w:t>obsahovat</w:t>
      </w:r>
      <w:r w:rsidR="00355FB5" w:rsidRPr="00355FB5">
        <w:rPr>
          <w:rFonts w:asciiTheme="minorHAnsi" w:hAnsiTheme="minorHAnsi" w:cstheme="minorHAnsi"/>
          <w:b/>
          <w:bCs/>
        </w:rPr>
        <w:t>:</w:t>
      </w:r>
    </w:p>
    <w:p w14:paraId="33DF6543" w14:textId="0B21F335" w:rsidR="00355FB5" w:rsidRPr="00355FB5" w:rsidRDefault="00355FB5" w:rsidP="00355FB5">
      <w:pPr>
        <w:pStyle w:val="Standard"/>
        <w:numPr>
          <w:ilvl w:val="0"/>
          <w:numId w:val="11"/>
        </w:numPr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jméno, příjmení, datum a místo narození, státní příslušnost, místo trvalého pobytu, číslo občanského průkazu nebo číslo dokladu o povolení k pobytu, datum a podpis zájemce</w:t>
      </w:r>
    </w:p>
    <w:p w14:paraId="1C3C7C61" w14:textId="611A4D50" w:rsidR="00355FB5" w:rsidRPr="00355FB5" w:rsidRDefault="000748FD" w:rsidP="00355FB5">
      <w:pPr>
        <w:pStyle w:val="Standard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telefonní a mailový kontakt</w:t>
      </w:r>
    </w:p>
    <w:p w14:paraId="577C6230" w14:textId="77777777" w:rsidR="00355FB5" w:rsidRPr="00355FB5" w:rsidRDefault="00355FB5" w:rsidP="00355FB5">
      <w:pPr>
        <w:pStyle w:val="Standard"/>
        <w:numPr>
          <w:ilvl w:val="0"/>
          <w:numId w:val="11"/>
        </w:numPr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originál nebo ověřenou kopii z evidence Rejstříku trestů ne starší 3 měsíců</w:t>
      </w:r>
    </w:p>
    <w:p w14:paraId="59CFBA2E" w14:textId="77777777" w:rsidR="00355FB5" w:rsidRPr="00355FB5" w:rsidRDefault="00355FB5" w:rsidP="00355FB5">
      <w:pPr>
        <w:pStyle w:val="Standard"/>
        <w:numPr>
          <w:ilvl w:val="0"/>
          <w:numId w:val="11"/>
        </w:numPr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originál nebo ověřenou kopii dokladu o nejvyšším dosaženém vzdělání</w:t>
      </w:r>
    </w:p>
    <w:p w14:paraId="3468BECF" w14:textId="77777777" w:rsidR="00507137" w:rsidRDefault="00355FB5" w:rsidP="00355FB5">
      <w:pPr>
        <w:pStyle w:val="Standard"/>
        <w:numPr>
          <w:ilvl w:val="0"/>
          <w:numId w:val="11"/>
        </w:numPr>
        <w:rPr>
          <w:rFonts w:asciiTheme="minorHAnsi" w:hAnsiTheme="minorHAnsi" w:cstheme="minorHAnsi"/>
        </w:rPr>
      </w:pPr>
      <w:r w:rsidRPr="00355FB5">
        <w:rPr>
          <w:rFonts w:asciiTheme="minorHAnsi" w:hAnsiTheme="minorHAnsi" w:cstheme="minorHAnsi"/>
        </w:rPr>
        <w:t>souhlas se zpracováním osobních údajů</w:t>
      </w:r>
      <w:r w:rsidR="00507137">
        <w:rPr>
          <w:rFonts w:asciiTheme="minorHAnsi" w:hAnsiTheme="minorHAnsi" w:cstheme="minorHAnsi"/>
        </w:rPr>
        <w:t xml:space="preserve"> </w:t>
      </w:r>
    </w:p>
    <w:p w14:paraId="11266263" w14:textId="54BB66EF" w:rsidR="00355FB5" w:rsidRPr="00355FB5" w:rsidRDefault="00507137" w:rsidP="00507137">
      <w:pPr>
        <w:pStyle w:val="Standard"/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507137">
        <w:rPr>
          <w:rFonts w:asciiTheme="minorHAnsi" w:hAnsiTheme="minorHAnsi" w:cstheme="minorHAnsi"/>
          <w:i/>
          <w:iCs/>
          <w:sz w:val="22"/>
          <w:szCs w:val="22"/>
        </w:rPr>
        <w:t>(Poskytnutím svých osobních údajů v rozsahu přihlášky do výběrového řízení dávám ve smyslu zákona č. 101/2000 Sb., o ochraně osobních údajů, v platném znění, souhlas k jejich zpracování a uchování.)</w:t>
      </w:r>
    </w:p>
    <w:p w14:paraId="08463A0B" w14:textId="7A0E5891" w:rsidR="009F4CBF" w:rsidRPr="00E47ECC" w:rsidRDefault="009F4CBF">
      <w:pPr>
        <w:pStyle w:val="Standard"/>
        <w:rPr>
          <w:rFonts w:asciiTheme="minorHAnsi" w:hAnsiTheme="minorHAnsi" w:cstheme="minorHAnsi"/>
        </w:rPr>
      </w:pPr>
    </w:p>
    <w:p w14:paraId="55C5436A" w14:textId="1D7BB670" w:rsidR="00F32B58" w:rsidRPr="00355FB5" w:rsidRDefault="00355FB5" w:rsidP="00CF36CC">
      <w:pPr>
        <w:pStyle w:val="Standard"/>
        <w:rPr>
          <w:rFonts w:asciiTheme="minorHAnsi" w:hAnsiTheme="minorHAnsi" w:cstheme="minorHAnsi"/>
          <w:b/>
          <w:bCs/>
        </w:rPr>
      </w:pPr>
      <w:r w:rsidRPr="00355FB5">
        <w:rPr>
          <w:rFonts w:asciiTheme="minorHAnsi" w:hAnsiTheme="minorHAnsi" w:cstheme="minorHAnsi"/>
          <w:b/>
          <w:bCs/>
        </w:rPr>
        <w:t>Doručen</w:t>
      </w:r>
      <w:r>
        <w:rPr>
          <w:rFonts w:asciiTheme="minorHAnsi" w:hAnsiTheme="minorHAnsi" w:cstheme="minorHAnsi"/>
          <w:b/>
          <w:bCs/>
        </w:rPr>
        <w:t>í</w:t>
      </w:r>
      <w:r w:rsidRPr="00355FB5">
        <w:rPr>
          <w:rFonts w:asciiTheme="minorHAnsi" w:hAnsiTheme="minorHAnsi" w:cstheme="minorHAnsi"/>
          <w:b/>
          <w:bCs/>
        </w:rPr>
        <w:t xml:space="preserve"> přihlášky:</w:t>
      </w:r>
    </w:p>
    <w:p w14:paraId="4294B342" w14:textId="3774C223" w:rsidR="000748FD" w:rsidRDefault="000748FD" w:rsidP="00F32B58">
      <w:pPr>
        <w:rPr>
          <w:rFonts w:asciiTheme="minorHAnsi" w:hAnsiTheme="minorHAnsi" w:cstheme="minorHAnsi"/>
        </w:rPr>
      </w:pPr>
      <w:r w:rsidRPr="000748FD">
        <w:rPr>
          <w:rFonts w:asciiTheme="minorHAnsi" w:hAnsiTheme="minorHAnsi" w:cstheme="minorHAnsi"/>
        </w:rPr>
        <w:t xml:space="preserve">Přihlášku mohou zájemci zaslat na email </w:t>
      </w:r>
      <w:hyperlink r:id="rId8" w:history="1">
        <w:r w:rsidR="00E128E2" w:rsidRPr="00EB0F61">
          <w:rPr>
            <w:rStyle w:val="Hypertextovodkaz"/>
            <w:rFonts w:asciiTheme="minorHAnsi" w:hAnsiTheme="minorHAnsi" w:cstheme="minorHAnsi"/>
          </w:rPr>
          <w:t>podatelna@obecondrejov.cz</w:t>
        </w:r>
      </w:hyperlink>
      <w:r w:rsidR="00E128E2">
        <w:rPr>
          <w:rFonts w:asciiTheme="minorHAnsi" w:hAnsiTheme="minorHAnsi" w:cstheme="minorHAnsi"/>
        </w:rPr>
        <w:t xml:space="preserve"> </w:t>
      </w:r>
      <w:r w:rsidRPr="000748FD">
        <w:rPr>
          <w:rFonts w:asciiTheme="minorHAnsi" w:hAnsiTheme="minorHAnsi" w:cstheme="minorHAnsi"/>
        </w:rPr>
        <w:t xml:space="preserve">nebo </w:t>
      </w:r>
      <w:r w:rsidR="00E128E2">
        <w:rPr>
          <w:rFonts w:asciiTheme="minorHAnsi" w:hAnsiTheme="minorHAnsi" w:cstheme="minorHAnsi"/>
        </w:rPr>
        <w:t xml:space="preserve">doručit </w:t>
      </w:r>
      <w:r w:rsidRPr="000748FD">
        <w:rPr>
          <w:rFonts w:asciiTheme="minorHAnsi" w:hAnsiTheme="minorHAnsi" w:cstheme="minorHAnsi"/>
        </w:rPr>
        <w:t>osobně</w:t>
      </w:r>
      <w:r w:rsidR="00E128E2">
        <w:rPr>
          <w:rFonts w:asciiTheme="minorHAnsi" w:hAnsiTheme="minorHAnsi" w:cstheme="minorHAnsi"/>
        </w:rPr>
        <w:t xml:space="preserve"> či písemně</w:t>
      </w:r>
      <w:r w:rsidRPr="000748FD">
        <w:rPr>
          <w:rFonts w:asciiTheme="minorHAnsi" w:hAnsiTheme="minorHAnsi" w:cstheme="minorHAnsi"/>
        </w:rPr>
        <w:t xml:space="preserve"> na podatelnu na adresu: Obecní úřad </w:t>
      </w:r>
      <w:r w:rsidR="00E128E2">
        <w:rPr>
          <w:rFonts w:asciiTheme="minorHAnsi" w:hAnsiTheme="minorHAnsi" w:cstheme="minorHAnsi"/>
        </w:rPr>
        <w:t xml:space="preserve">Ondřejov, </w:t>
      </w:r>
      <w:r>
        <w:rPr>
          <w:rFonts w:asciiTheme="minorHAnsi" w:hAnsiTheme="minorHAnsi" w:cstheme="minorHAnsi"/>
        </w:rPr>
        <w:t>Choceradská 62, 251 65 Ondřejov</w:t>
      </w:r>
      <w:r w:rsidRPr="000748FD">
        <w:rPr>
          <w:rFonts w:asciiTheme="minorHAnsi" w:hAnsiTheme="minorHAnsi" w:cstheme="minorHAnsi"/>
        </w:rPr>
        <w:t>,</w:t>
      </w:r>
      <w:r w:rsidR="00E128E2">
        <w:rPr>
          <w:rFonts w:asciiTheme="minorHAnsi" w:hAnsiTheme="minorHAnsi" w:cstheme="minorHAnsi"/>
        </w:rPr>
        <w:t xml:space="preserve"> datová schránka:</w:t>
      </w:r>
      <w:r w:rsidRPr="000748FD">
        <w:rPr>
          <w:rFonts w:asciiTheme="minorHAnsi" w:hAnsiTheme="minorHAnsi" w:cstheme="minorHAnsi"/>
        </w:rPr>
        <w:t xml:space="preserve"> IDDS 74wb52n </w:t>
      </w:r>
      <w:r w:rsidRPr="000E7280">
        <w:rPr>
          <w:rFonts w:asciiTheme="minorHAnsi" w:hAnsiTheme="minorHAnsi" w:cstheme="minorHAnsi"/>
          <w:color w:val="EE0000"/>
        </w:rPr>
        <w:t>nejpozději do 1</w:t>
      </w:r>
      <w:r w:rsidR="00C73CD6" w:rsidRPr="000E7280">
        <w:rPr>
          <w:rFonts w:asciiTheme="minorHAnsi" w:hAnsiTheme="minorHAnsi" w:cstheme="minorHAnsi"/>
          <w:color w:val="EE0000"/>
        </w:rPr>
        <w:t>0</w:t>
      </w:r>
      <w:r w:rsidRPr="000E7280">
        <w:rPr>
          <w:rFonts w:asciiTheme="minorHAnsi" w:hAnsiTheme="minorHAnsi" w:cstheme="minorHAnsi"/>
          <w:color w:val="EE0000"/>
        </w:rPr>
        <w:t>. 12. 2025</w:t>
      </w:r>
      <w:r w:rsidRPr="00E128E2">
        <w:rPr>
          <w:rFonts w:asciiTheme="minorHAnsi" w:hAnsiTheme="minorHAnsi" w:cstheme="minorHAnsi"/>
          <w:color w:val="EE0000"/>
          <w:u w:val="single"/>
        </w:rPr>
        <w:t>.</w:t>
      </w:r>
    </w:p>
    <w:p w14:paraId="1AC165F5" w14:textId="77777777" w:rsidR="00507137" w:rsidRDefault="00507137" w:rsidP="00F32B58">
      <w:pPr>
        <w:rPr>
          <w:rFonts w:asciiTheme="minorHAnsi" w:hAnsiTheme="minorHAnsi" w:cstheme="minorHAnsi"/>
        </w:rPr>
      </w:pPr>
    </w:p>
    <w:p w14:paraId="5711087A" w14:textId="6A13A74A" w:rsidR="00507137" w:rsidRPr="00E47ECC" w:rsidRDefault="00507137" w:rsidP="00507137">
      <w:pPr>
        <w:rPr>
          <w:rFonts w:asciiTheme="minorHAnsi" w:hAnsiTheme="minorHAnsi" w:cstheme="minorHAnsi"/>
        </w:rPr>
      </w:pPr>
      <w:r w:rsidRPr="00E47ECC">
        <w:rPr>
          <w:rFonts w:asciiTheme="minorHAnsi" w:hAnsiTheme="minorHAnsi" w:cstheme="minorHAnsi"/>
        </w:rPr>
        <w:t>Kontakt</w:t>
      </w:r>
      <w:r>
        <w:rPr>
          <w:rFonts w:asciiTheme="minorHAnsi" w:hAnsiTheme="minorHAnsi" w:cstheme="minorHAnsi"/>
        </w:rPr>
        <w:t xml:space="preserve"> pro více informací:</w:t>
      </w:r>
    </w:p>
    <w:p w14:paraId="243D19BC" w14:textId="7A92F34A" w:rsidR="00507137" w:rsidRDefault="00C73CD6" w:rsidP="005071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 Cíglerová</w:t>
      </w:r>
      <w:r w:rsidR="0050713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vedoucí úřednice</w:t>
      </w:r>
      <w:r w:rsidR="00507137">
        <w:rPr>
          <w:rFonts w:asciiTheme="minorHAnsi" w:hAnsiTheme="minorHAnsi" w:cstheme="minorHAnsi"/>
        </w:rPr>
        <w:t xml:space="preserve">, tel: </w:t>
      </w:r>
      <w:r>
        <w:rPr>
          <w:rFonts w:asciiTheme="minorHAnsi" w:hAnsiTheme="minorHAnsi" w:cstheme="minorHAnsi"/>
        </w:rPr>
        <w:t>312 315 378</w:t>
      </w:r>
      <w:r w:rsidR="00507137">
        <w:rPr>
          <w:rFonts w:asciiTheme="minorHAnsi" w:hAnsiTheme="minorHAnsi" w:cstheme="minorHAnsi"/>
        </w:rPr>
        <w:t>,</w:t>
      </w:r>
      <w:r w:rsidR="00E128E2">
        <w:rPr>
          <w:rFonts w:asciiTheme="minorHAnsi" w:hAnsiTheme="minorHAnsi" w:cstheme="minorHAnsi"/>
        </w:rPr>
        <w:t xml:space="preserve"> </w:t>
      </w:r>
      <w:hyperlink r:id="rId9" w:history="1">
        <w:r w:rsidR="00E128E2" w:rsidRPr="00EB0F61">
          <w:rPr>
            <w:rStyle w:val="Hypertextovodkaz"/>
            <w:rFonts w:asciiTheme="minorHAnsi" w:hAnsiTheme="minorHAnsi" w:cstheme="minorHAnsi"/>
          </w:rPr>
          <w:t>podatelna@obecondrejov.cz</w:t>
        </w:r>
      </w:hyperlink>
      <w:r w:rsidR="00E128E2">
        <w:rPr>
          <w:rFonts w:asciiTheme="minorHAnsi" w:hAnsiTheme="minorHAnsi" w:cstheme="minorHAnsi"/>
        </w:rPr>
        <w:t xml:space="preserve"> </w:t>
      </w:r>
    </w:p>
    <w:p w14:paraId="31C74B93" w14:textId="77777777" w:rsidR="00507137" w:rsidRPr="00507137" w:rsidRDefault="00507137" w:rsidP="000748FD">
      <w:pPr>
        <w:rPr>
          <w:rFonts w:asciiTheme="minorHAnsi" w:hAnsiTheme="minorHAnsi" w:cstheme="minorHAnsi"/>
        </w:rPr>
      </w:pPr>
    </w:p>
    <w:sectPr w:rsidR="00507137" w:rsidRPr="00507137" w:rsidSect="00397521">
      <w:footerReference w:type="default" r:id="rId10"/>
      <w:pgSz w:w="11906" w:h="16838"/>
      <w:pgMar w:top="851" w:right="1134" w:bottom="993" w:left="1134" w:header="708" w:footer="3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E7A4" w14:textId="77777777" w:rsidR="00622929" w:rsidRDefault="00622929">
      <w:r>
        <w:separator/>
      </w:r>
    </w:p>
  </w:endnote>
  <w:endnote w:type="continuationSeparator" w:id="0">
    <w:p w14:paraId="2681F903" w14:textId="77777777" w:rsidR="00622929" w:rsidRDefault="0062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3140" w14:textId="77777777" w:rsidR="00376766" w:rsidRDefault="00376766" w:rsidP="00376766">
    <w:pPr>
      <w:pStyle w:val="Zpat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</w:t>
    </w:r>
  </w:p>
  <w:p w14:paraId="502F61FB" w14:textId="77777777" w:rsidR="00376766" w:rsidRDefault="00376766" w:rsidP="00376766">
    <w:pPr>
      <w:pStyle w:val="Zpat"/>
      <w:rPr>
        <w:sz w:val="18"/>
        <w:szCs w:val="18"/>
      </w:rPr>
    </w:pPr>
    <w:r w:rsidRPr="00DB19C4">
      <w:rPr>
        <w:sz w:val="18"/>
        <w:szCs w:val="18"/>
      </w:rPr>
      <w:t xml:space="preserve">Telefon: 312 315 358 </w:t>
    </w:r>
    <w:r>
      <w:rPr>
        <w:sz w:val="18"/>
        <w:szCs w:val="18"/>
      </w:rPr>
      <w:t xml:space="preserve">            </w:t>
    </w:r>
    <w:hyperlink r:id="rId1" w:history="1">
      <w:r w:rsidRPr="00DE3938">
        <w:rPr>
          <w:rStyle w:val="Hypertextovodkaz"/>
          <w:sz w:val="18"/>
          <w:szCs w:val="18"/>
          <w:lang w:eastAsia="ar-SA"/>
        </w:rPr>
        <w:t>www.obecondrejov.cz</w:t>
      </w:r>
    </w:hyperlink>
    <w:r>
      <w:rPr>
        <w:sz w:val="18"/>
        <w:szCs w:val="18"/>
      </w:rPr>
      <w:t xml:space="preserve">                  </w:t>
    </w:r>
    <w:r w:rsidRPr="00DB19C4">
      <w:rPr>
        <w:sz w:val="18"/>
        <w:szCs w:val="18"/>
      </w:rPr>
      <w:tab/>
    </w:r>
    <w:r>
      <w:rPr>
        <w:sz w:val="18"/>
        <w:szCs w:val="18"/>
      </w:rPr>
      <w:t xml:space="preserve">        </w:t>
    </w:r>
    <w:r w:rsidRPr="00DB19C4">
      <w:rPr>
        <w:sz w:val="18"/>
        <w:szCs w:val="18"/>
      </w:rPr>
      <w:t xml:space="preserve">E-mail: </w:t>
    </w:r>
    <w:hyperlink r:id="rId2" w:history="1">
      <w:r w:rsidRPr="00DB19C4">
        <w:rPr>
          <w:rStyle w:val="Hypertextovodkaz"/>
          <w:sz w:val="18"/>
          <w:szCs w:val="18"/>
          <w:lang w:eastAsia="ar-SA"/>
        </w:rPr>
        <w:t>podatelna@obecondrejov.cz</w:t>
      </w:r>
    </w:hyperlink>
    <w:r>
      <w:rPr>
        <w:sz w:val="18"/>
        <w:szCs w:val="18"/>
      </w:rPr>
      <w:t xml:space="preserve">                      </w:t>
    </w:r>
    <w:r w:rsidRPr="00DB19C4">
      <w:rPr>
        <w:sz w:val="18"/>
        <w:szCs w:val="18"/>
      </w:rPr>
      <w:t xml:space="preserve"> DS: </w:t>
    </w:r>
    <w:r>
      <w:rPr>
        <w:sz w:val="18"/>
        <w:szCs w:val="18"/>
      </w:rPr>
      <w:t>74wb52n</w:t>
    </w:r>
  </w:p>
  <w:p w14:paraId="44CEAC15" w14:textId="77777777" w:rsidR="00376766" w:rsidRPr="00DB19C4" w:rsidRDefault="00376766" w:rsidP="00376766">
    <w:pPr>
      <w:pStyle w:val="Zpat"/>
      <w:rPr>
        <w:sz w:val="18"/>
        <w:szCs w:val="18"/>
      </w:rPr>
    </w:pPr>
    <w:r>
      <w:rPr>
        <w:sz w:val="18"/>
        <w:szCs w:val="18"/>
      </w:rPr>
      <w:t>Fax:                                        Bankovní spojení: 3722201/0100                                                                                         IČ: 00240567</w:t>
    </w:r>
  </w:p>
  <w:p w14:paraId="47C6680F" w14:textId="5E2FB164" w:rsidR="00BE4CED" w:rsidRPr="00376766" w:rsidRDefault="00BE4CED" w:rsidP="00376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825C" w14:textId="77777777" w:rsidR="00622929" w:rsidRDefault="00622929">
      <w:r>
        <w:rPr>
          <w:color w:val="000000"/>
        </w:rPr>
        <w:separator/>
      </w:r>
    </w:p>
  </w:footnote>
  <w:footnote w:type="continuationSeparator" w:id="0">
    <w:p w14:paraId="3DE6A6AD" w14:textId="77777777" w:rsidR="00622929" w:rsidRDefault="0062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577"/>
    <w:multiLevelType w:val="multilevel"/>
    <w:tmpl w:val="C49C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173A4"/>
    <w:multiLevelType w:val="multilevel"/>
    <w:tmpl w:val="71FE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34824"/>
    <w:multiLevelType w:val="hybridMultilevel"/>
    <w:tmpl w:val="D506DD08"/>
    <w:lvl w:ilvl="0" w:tplc="04A6924C">
      <w:start w:val="32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66B64"/>
    <w:multiLevelType w:val="multilevel"/>
    <w:tmpl w:val="2D52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7547A"/>
    <w:multiLevelType w:val="multilevel"/>
    <w:tmpl w:val="11AC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A7139"/>
    <w:multiLevelType w:val="multilevel"/>
    <w:tmpl w:val="AD8E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F00D6"/>
    <w:multiLevelType w:val="multilevel"/>
    <w:tmpl w:val="7C66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20AD9"/>
    <w:multiLevelType w:val="hybridMultilevel"/>
    <w:tmpl w:val="77B0F700"/>
    <w:lvl w:ilvl="0" w:tplc="FF32DF0C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E307E"/>
    <w:multiLevelType w:val="hybridMultilevel"/>
    <w:tmpl w:val="C28E58CE"/>
    <w:lvl w:ilvl="0" w:tplc="27AEA4DA">
      <w:start w:val="25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31DD0"/>
    <w:multiLevelType w:val="hybridMultilevel"/>
    <w:tmpl w:val="139CB2BE"/>
    <w:lvl w:ilvl="0" w:tplc="85581DFE">
      <w:start w:val="25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224"/>
    <w:multiLevelType w:val="multilevel"/>
    <w:tmpl w:val="4128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3665A"/>
    <w:multiLevelType w:val="multilevel"/>
    <w:tmpl w:val="95F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47577"/>
    <w:multiLevelType w:val="multilevel"/>
    <w:tmpl w:val="740E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F1EFB"/>
    <w:multiLevelType w:val="multilevel"/>
    <w:tmpl w:val="2766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83309">
    <w:abstractNumId w:val="2"/>
  </w:num>
  <w:num w:numId="2" w16cid:durableId="1703046649">
    <w:abstractNumId w:val="9"/>
  </w:num>
  <w:num w:numId="3" w16cid:durableId="233048657">
    <w:abstractNumId w:val="8"/>
  </w:num>
  <w:num w:numId="4" w16cid:durableId="315958267">
    <w:abstractNumId w:val="7"/>
  </w:num>
  <w:num w:numId="5" w16cid:durableId="1489400412">
    <w:abstractNumId w:val="0"/>
  </w:num>
  <w:num w:numId="6" w16cid:durableId="384377887">
    <w:abstractNumId w:val="12"/>
  </w:num>
  <w:num w:numId="7" w16cid:durableId="39206420">
    <w:abstractNumId w:val="11"/>
  </w:num>
  <w:num w:numId="8" w16cid:durableId="811674963">
    <w:abstractNumId w:val="13"/>
  </w:num>
  <w:num w:numId="9" w16cid:durableId="1296906359">
    <w:abstractNumId w:val="3"/>
  </w:num>
  <w:num w:numId="10" w16cid:durableId="48460520">
    <w:abstractNumId w:val="5"/>
  </w:num>
  <w:num w:numId="11" w16cid:durableId="382797123">
    <w:abstractNumId w:val="1"/>
  </w:num>
  <w:num w:numId="12" w16cid:durableId="1669407262">
    <w:abstractNumId w:val="4"/>
  </w:num>
  <w:num w:numId="13" w16cid:durableId="1783724089">
    <w:abstractNumId w:val="6"/>
  </w:num>
  <w:num w:numId="14" w16cid:durableId="717630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5F"/>
    <w:rsid w:val="00000121"/>
    <w:rsid w:val="00000FF2"/>
    <w:rsid w:val="000102AE"/>
    <w:rsid w:val="00013C73"/>
    <w:rsid w:val="00015AC0"/>
    <w:rsid w:val="00016E8E"/>
    <w:rsid w:val="00030F14"/>
    <w:rsid w:val="0006507D"/>
    <w:rsid w:val="000748FD"/>
    <w:rsid w:val="000907ED"/>
    <w:rsid w:val="000E7280"/>
    <w:rsid w:val="000F0E5A"/>
    <w:rsid w:val="001357C9"/>
    <w:rsid w:val="001462AD"/>
    <w:rsid w:val="0017196E"/>
    <w:rsid w:val="00184C66"/>
    <w:rsid w:val="001A4C10"/>
    <w:rsid w:val="002210FA"/>
    <w:rsid w:val="002212B7"/>
    <w:rsid w:val="002234C1"/>
    <w:rsid w:val="002364DA"/>
    <w:rsid w:val="00247B44"/>
    <w:rsid w:val="0026058C"/>
    <w:rsid w:val="00291B3E"/>
    <w:rsid w:val="002924D0"/>
    <w:rsid w:val="00295E19"/>
    <w:rsid w:val="002F5097"/>
    <w:rsid w:val="002F5645"/>
    <w:rsid w:val="00346A43"/>
    <w:rsid w:val="00355FB5"/>
    <w:rsid w:val="00376766"/>
    <w:rsid w:val="0039385F"/>
    <w:rsid w:val="00397521"/>
    <w:rsid w:val="003A2AE5"/>
    <w:rsid w:val="003B2981"/>
    <w:rsid w:val="003C3915"/>
    <w:rsid w:val="003C7921"/>
    <w:rsid w:val="0041444A"/>
    <w:rsid w:val="00417DF9"/>
    <w:rsid w:val="00424FE6"/>
    <w:rsid w:val="00431B66"/>
    <w:rsid w:val="00457788"/>
    <w:rsid w:val="004B68F3"/>
    <w:rsid w:val="004C27DB"/>
    <w:rsid w:val="004D398F"/>
    <w:rsid w:val="0050291E"/>
    <w:rsid w:val="00507137"/>
    <w:rsid w:val="00510FB5"/>
    <w:rsid w:val="005178DE"/>
    <w:rsid w:val="005329FC"/>
    <w:rsid w:val="00535E35"/>
    <w:rsid w:val="0058301B"/>
    <w:rsid w:val="00622929"/>
    <w:rsid w:val="00634B12"/>
    <w:rsid w:val="0066346B"/>
    <w:rsid w:val="00667A76"/>
    <w:rsid w:val="00676C22"/>
    <w:rsid w:val="0068739F"/>
    <w:rsid w:val="006A13D3"/>
    <w:rsid w:val="006B4642"/>
    <w:rsid w:val="006D7398"/>
    <w:rsid w:val="006E3B3A"/>
    <w:rsid w:val="006E558A"/>
    <w:rsid w:val="006E6556"/>
    <w:rsid w:val="006F16B8"/>
    <w:rsid w:val="006F3A1B"/>
    <w:rsid w:val="00705827"/>
    <w:rsid w:val="00710A25"/>
    <w:rsid w:val="0073486A"/>
    <w:rsid w:val="007376F6"/>
    <w:rsid w:val="00744B9E"/>
    <w:rsid w:val="00746D1F"/>
    <w:rsid w:val="00753ACC"/>
    <w:rsid w:val="00755D8B"/>
    <w:rsid w:val="00760C3B"/>
    <w:rsid w:val="0076686C"/>
    <w:rsid w:val="00774D48"/>
    <w:rsid w:val="00775788"/>
    <w:rsid w:val="00775865"/>
    <w:rsid w:val="00775D2A"/>
    <w:rsid w:val="007A49D0"/>
    <w:rsid w:val="007C178E"/>
    <w:rsid w:val="007E4703"/>
    <w:rsid w:val="00806861"/>
    <w:rsid w:val="00817823"/>
    <w:rsid w:val="00821F0C"/>
    <w:rsid w:val="00824D12"/>
    <w:rsid w:val="00836ED7"/>
    <w:rsid w:val="008505C6"/>
    <w:rsid w:val="008727AC"/>
    <w:rsid w:val="008737CF"/>
    <w:rsid w:val="008C2F72"/>
    <w:rsid w:val="0095383F"/>
    <w:rsid w:val="009565A1"/>
    <w:rsid w:val="00981D04"/>
    <w:rsid w:val="00984187"/>
    <w:rsid w:val="009B7BD7"/>
    <w:rsid w:val="009D39FA"/>
    <w:rsid w:val="009D6566"/>
    <w:rsid w:val="009F4CBF"/>
    <w:rsid w:val="00A425B5"/>
    <w:rsid w:val="00A51479"/>
    <w:rsid w:val="00A516FF"/>
    <w:rsid w:val="00A51DAA"/>
    <w:rsid w:val="00A63319"/>
    <w:rsid w:val="00A64474"/>
    <w:rsid w:val="00A72EFF"/>
    <w:rsid w:val="00A9333C"/>
    <w:rsid w:val="00AA1AE2"/>
    <w:rsid w:val="00AC7A16"/>
    <w:rsid w:val="00AE0975"/>
    <w:rsid w:val="00AE6004"/>
    <w:rsid w:val="00B14407"/>
    <w:rsid w:val="00B163AE"/>
    <w:rsid w:val="00B1792F"/>
    <w:rsid w:val="00B31F62"/>
    <w:rsid w:val="00B35C74"/>
    <w:rsid w:val="00B42815"/>
    <w:rsid w:val="00B45CC8"/>
    <w:rsid w:val="00B46A7C"/>
    <w:rsid w:val="00B83E12"/>
    <w:rsid w:val="00B95508"/>
    <w:rsid w:val="00B95E95"/>
    <w:rsid w:val="00BE4CED"/>
    <w:rsid w:val="00BF3349"/>
    <w:rsid w:val="00C30C24"/>
    <w:rsid w:val="00C6609E"/>
    <w:rsid w:val="00C7390C"/>
    <w:rsid w:val="00C73CD6"/>
    <w:rsid w:val="00C8020F"/>
    <w:rsid w:val="00C9281B"/>
    <w:rsid w:val="00CA7FA9"/>
    <w:rsid w:val="00CD6FFA"/>
    <w:rsid w:val="00CF36CC"/>
    <w:rsid w:val="00D05E34"/>
    <w:rsid w:val="00D22C92"/>
    <w:rsid w:val="00D67A47"/>
    <w:rsid w:val="00D7332D"/>
    <w:rsid w:val="00D910C7"/>
    <w:rsid w:val="00D9503C"/>
    <w:rsid w:val="00D97FC7"/>
    <w:rsid w:val="00DA13B6"/>
    <w:rsid w:val="00DA7209"/>
    <w:rsid w:val="00DB4EFA"/>
    <w:rsid w:val="00DB78DF"/>
    <w:rsid w:val="00DD3F53"/>
    <w:rsid w:val="00DF7457"/>
    <w:rsid w:val="00E128E2"/>
    <w:rsid w:val="00E46C5F"/>
    <w:rsid w:val="00E47ECC"/>
    <w:rsid w:val="00E51D9A"/>
    <w:rsid w:val="00E75A9F"/>
    <w:rsid w:val="00E76529"/>
    <w:rsid w:val="00E959C0"/>
    <w:rsid w:val="00EC7793"/>
    <w:rsid w:val="00ED16DC"/>
    <w:rsid w:val="00EE19E1"/>
    <w:rsid w:val="00EE7CE8"/>
    <w:rsid w:val="00EF151B"/>
    <w:rsid w:val="00F1083E"/>
    <w:rsid w:val="00F32B58"/>
    <w:rsid w:val="00F36662"/>
    <w:rsid w:val="00F36BA1"/>
    <w:rsid w:val="00F5561F"/>
    <w:rsid w:val="00F65FFA"/>
    <w:rsid w:val="00F75E4C"/>
    <w:rsid w:val="00F92AD8"/>
    <w:rsid w:val="00FA18FE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EB7A80"/>
  <w15:docId w15:val="{295361D6-C119-44AF-8773-9C7281FC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2">
    <w:name w:val="heading 2"/>
    <w:basedOn w:val="Heading"/>
    <w:next w:val="Textbody"/>
    <w:p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ext">
    <w:name w:val="Text"/>
    <w:basedOn w:val="Titulek"/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Standard"/>
    <w:next w:val="Podnadpis"/>
    <w:link w:val="NzevChar"/>
    <w:qFormat/>
    <w:pPr>
      <w:jc w:val="center"/>
    </w:pPr>
    <w:rPr>
      <w:b/>
      <w:sz w:val="32"/>
    </w:rPr>
  </w:style>
  <w:style w:type="paragraph" w:styleId="Podnadpis">
    <w:name w:val="Subtitle"/>
    <w:basedOn w:val="Standard"/>
    <w:next w:val="Textbody"/>
    <w:link w:val="PodnadpisChar"/>
    <w:qFormat/>
    <w:pPr>
      <w:jc w:val="center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802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020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5383F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AC7A16"/>
    <w:rPr>
      <w:b/>
      <w:sz w:val="32"/>
    </w:rPr>
  </w:style>
  <w:style w:type="character" w:customStyle="1" w:styleId="PodnadpisChar">
    <w:name w:val="Podnadpis Char"/>
    <w:basedOn w:val="Standardnpsmoodstavce"/>
    <w:link w:val="Podnadpis"/>
    <w:rsid w:val="00AC7A16"/>
    <w:rPr>
      <w:b/>
    </w:rPr>
  </w:style>
  <w:style w:type="paragraph" w:customStyle="1" w:styleId="Normlnweb1">
    <w:name w:val="Normální (web)1"/>
    <w:basedOn w:val="Normln"/>
    <w:rsid w:val="00AC7A16"/>
    <w:pPr>
      <w:widowControl/>
      <w:suppressAutoHyphens w:val="0"/>
      <w:autoSpaceDN/>
      <w:spacing w:before="100" w:after="100"/>
      <w:textAlignment w:val="auto"/>
    </w:pPr>
    <w:rPr>
      <w:rFonts w:eastAsia="Times New Roman" w:cs="Times New Roman"/>
      <w:kern w:val="1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E4C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CED"/>
  </w:style>
  <w:style w:type="paragraph" w:styleId="Zpat">
    <w:name w:val="footer"/>
    <w:basedOn w:val="Normln"/>
    <w:link w:val="ZpatChar"/>
    <w:uiPriority w:val="99"/>
    <w:unhideWhenUsed/>
    <w:rsid w:val="00BE4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4CED"/>
  </w:style>
  <w:style w:type="paragraph" w:styleId="Zkladntext">
    <w:name w:val="Body Text"/>
    <w:basedOn w:val="Normln"/>
    <w:link w:val="ZkladntextChar"/>
    <w:rsid w:val="008C2F72"/>
    <w:pPr>
      <w:widowControl/>
      <w:autoSpaceDN/>
      <w:spacing w:after="120"/>
      <w:textAlignment w:val="auto"/>
    </w:pPr>
    <w:rPr>
      <w:kern w:val="1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C2F72"/>
    <w:rPr>
      <w:kern w:val="1"/>
      <w:lang w:eastAsia="ar-SA"/>
    </w:rPr>
  </w:style>
  <w:style w:type="paragraph" w:customStyle="1" w:styleId="Normlnweb2">
    <w:name w:val="Normální (web)2"/>
    <w:basedOn w:val="Normln"/>
    <w:rsid w:val="008C2F72"/>
    <w:pPr>
      <w:widowControl/>
      <w:suppressAutoHyphens w:val="0"/>
      <w:autoSpaceDN/>
      <w:spacing w:before="100" w:after="100"/>
      <w:textAlignment w:val="auto"/>
    </w:pPr>
    <w:rPr>
      <w:rFonts w:eastAsia="Times New Roman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becondrej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obecondrejov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obecondrejov.cz" TargetMode="External"/><Relationship Id="rId1" Type="http://schemas.openxmlformats.org/officeDocument/2006/relationships/hyperlink" Target="http://www.obecondrej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Ondřejov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Ondřejov</dc:title>
  <dc:creator>Andrea Pačovská</dc:creator>
  <cp:lastModifiedBy>Eva Cíglerová</cp:lastModifiedBy>
  <cp:revision>14</cp:revision>
  <cp:lastPrinted>2024-11-05T09:43:00Z</cp:lastPrinted>
  <dcterms:created xsi:type="dcterms:W3CDTF">2025-11-04T08:11:00Z</dcterms:created>
  <dcterms:modified xsi:type="dcterms:W3CDTF">2025-11-07T12:40:00Z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