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0A" w:rsidRDefault="0074640A">
      <w:pPr>
        <w:rPr>
          <w:b/>
          <w:sz w:val="32"/>
          <w:szCs w:val="32"/>
        </w:rPr>
      </w:pPr>
      <w:r w:rsidRPr="0074640A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AB59A9F" wp14:editId="23F9B302">
            <wp:simplePos x="0" y="0"/>
            <wp:positionH relativeFrom="column">
              <wp:posOffset>4526280</wp:posOffset>
            </wp:positionH>
            <wp:positionV relativeFrom="paragraph">
              <wp:posOffset>7620</wp:posOffset>
            </wp:positionV>
            <wp:extent cx="909320" cy="1089660"/>
            <wp:effectExtent l="0" t="0" r="5080" b="0"/>
            <wp:wrapTight wrapText="bothSides">
              <wp:wrapPolygon edited="0">
                <wp:start x="0" y="0"/>
                <wp:lineTo x="0" y="21147"/>
                <wp:lineTo x="21268" y="21147"/>
                <wp:lineTo x="2126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Žlunice-znak-barevná_ver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932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40A">
        <w:rPr>
          <w:b/>
          <w:sz w:val="32"/>
          <w:szCs w:val="32"/>
        </w:rPr>
        <w:t xml:space="preserve">Obec Žlunice, </w:t>
      </w:r>
      <w:proofErr w:type="gramStart"/>
      <w:r w:rsidRPr="0074640A">
        <w:rPr>
          <w:b/>
          <w:sz w:val="32"/>
          <w:szCs w:val="32"/>
        </w:rPr>
        <w:t>č.p.</w:t>
      </w:r>
      <w:proofErr w:type="gramEnd"/>
      <w:r w:rsidRPr="0074640A">
        <w:rPr>
          <w:b/>
          <w:sz w:val="32"/>
          <w:szCs w:val="32"/>
        </w:rPr>
        <w:t xml:space="preserve"> 138, 507 34, IČ 00272451</w:t>
      </w:r>
      <w:r w:rsidRPr="0074640A">
        <w:rPr>
          <w:b/>
          <w:sz w:val="32"/>
          <w:szCs w:val="32"/>
        </w:rPr>
        <w:tab/>
      </w:r>
      <w:r w:rsidRPr="0074640A">
        <w:rPr>
          <w:b/>
          <w:sz w:val="32"/>
          <w:szCs w:val="32"/>
        </w:rPr>
        <w:tab/>
      </w:r>
      <w:r w:rsidRPr="0074640A">
        <w:rPr>
          <w:b/>
          <w:sz w:val="32"/>
          <w:szCs w:val="32"/>
        </w:rPr>
        <w:tab/>
      </w:r>
    </w:p>
    <w:p w:rsidR="0074640A" w:rsidRDefault="0074640A">
      <w:pPr>
        <w:rPr>
          <w:b/>
          <w:sz w:val="32"/>
          <w:szCs w:val="32"/>
        </w:rPr>
      </w:pPr>
    </w:p>
    <w:p w:rsidR="0074640A" w:rsidRDefault="0074640A">
      <w:pPr>
        <w:rPr>
          <w:b/>
          <w:sz w:val="32"/>
          <w:szCs w:val="32"/>
        </w:rPr>
      </w:pPr>
    </w:p>
    <w:p w:rsidR="00CF0EA6" w:rsidRPr="00CF0EA6" w:rsidRDefault="00CF0EA6">
      <w:pPr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EF1275">
        <w:rPr>
          <w:sz w:val="24"/>
          <w:szCs w:val="24"/>
        </w:rPr>
        <w:t xml:space="preserve">Žlunice </w:t>
      </w:r>
      <w:proofErr w:type="gramStart"/>
      <w:r w:rsidR="00EF1275">
        <w:rPr>
          <w:sz w:val="24"/>
          <w:szCs w:val="24"/>
        </w:rPr>
        <w:t>6.8.2024</w:t>
      </w:r>
      <w:proofErr w:type="gramEnd"/>
    </w:p>
    <w:p w:rsidR="00CF0EA6" w:rsidRDefault="00CF0EA6">
      <w:pPr>
        <w:rPr>
          <w:b/>
          <w:sz w:val="32"/>
          <w:szCs w:val="32"/>
        </w:rPr>
      </w:pPr>
    </w:p>
    <w:p w:rsidR="00CF0EA6" w:rsidRDefault="00CF0EA6">
      <w:pPr>
        <w:rPr>
          <w:b/>
          <w:sz w:val="32"/>
          <w:szCs w:val="32"/>
        </w:rPr>
      </w:pPr>
    </w:p>
    <w:p w:rsidR="0074640A" w:rsidRPr="0074640A" w:rsidRDefault="0074640A" w:rsidP="0074640A">
      <w:pPr>
        <w:jc w:val="center"/>
        <w:rPr>
          <w:b/>
          <w:sz w:val="24"/>
          <w:szCs w:val="24"/>
        </w:rPr>
      </w:pPr>
      <w:r w:rsidRPr="0074640A">
        <w:rPr>
          <w:b/>
          <w:sz w:val="24"/>
          <w:szCs w:val="24"/>
        </w:rPr>
        <w:t>Volby do zastupitels</w:t>
      </w:r>
      <w:r w:rsidR="00EF1275">
        <w:rPr>
          <w:b/>
          <w:sz w:val="24"/>
          <w:szCs w:val="24"/>
        </w:rPr>
        <w:t>tev krajů konané ve dnech 20. a 21. září 2024</w:t>
      </w:r>
    </w:p>
    <w:p w:rsidR="0074640A" w:rsidRDefault="0074640A">
      <w:pPr>
        <w:rPr>
          <w:b/>
          <w:sz w:val="32"/>
          <w:szCs w:val="32"/>
        </w:rPr>
      </w:pPr>
    </w:p>
    <w:p w:rsidR="008F0849" w:rsidRDefault="0074640A" w:rsidP="00CF0EA6">
      <w:pPr>
        <w:jc w:val="center"/>
        <w:rPr>
          <w:sz w:val="24"/>
          <w:szCs w:val="24"/>
        </w:rPr>
      </w:pPr>
      <w:r>
        <w:rPr>
          <w:sz w:val="24"/>
          <w:szCs w:val="24"/>
        </w:rPr>
        <w:t>V souladu s </w:t>
      </w:r>
      <w:proofErr w:type="gramStart"/>
      <w:r>
        <w:rPr>
          <w:sz w:val="24"/>
          <w:szCs w:val="24"/>
        </w:rPr>
        <w:t>ustanovením  §15</w:t>
      </w:r>
      <w:proofErr w:type="gramEnd"/>
      <w:r>
        <w:rPr>
          <w:sz w:val="24"/>
          <w:szCs w:val="24"/>
        </w:rPr>
        <w:t xml:space="preserve"> písm. </w:t>
      </w:r>
      <w:r w:rsidR="00FE5701">
        <w:rPr>
          <w:sz w:val="24"/>
          <w:szCs w:val="24"/>
        </w:rPr>
        <w:t>f</w:t>
      </w:r>
      <w:r>
        <w:rPr>
          <w:sz w:val="24"/>
          <w:szCs w:val="24"/>
        </w:rPr>
        <w:t>) zákona č. 130/2000 Sb., o volbách do zastupitelstev krajů a o změně některých zákonů, ve znění pozdějších předpisů,</w:t>
      </w:r>
    </w:p>
    <w:p w:rsidR="0074640A" w:rsidRDefault="0074640A">
      <w:pPr>
        <w:rPr>
          <w:sz w:val="24"/>
          <w:szCs w:val="24"/>
        </w:rPr>
      </w:pPr>
    </w:p>
    <w:p w:rsidR="00CF0EA6" w:rsidRPr="00CF0EA6" w:rsidRDefault="00FE5701" w:rsidP="00CF0E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sděluji,</w:t>
      </w:r>
    </w:p>
    <w:p w:rsidR="00CF0EA6" w:rsidRDefault="00CF0EA6" w:rsidP="0074640A">
      <w:pPr>
        <w:rPr>
          <w:sz w:val="24"/>
          <w:szCs w:val="24"/>
        </w:rPr>
      </w:pPr>
    </w:p>
    <w:p w:rsidR="0074640A" w:rsidRDefault="00FE5701" w:rsidP="00CF0E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že </w:t>
      </w:r>
      <w:r w:rsidR="0074640A">
        <w:rPr>
          <w:sz w:val="24"/>
          <w:szCs w:val="24"/>
        </w:rPr>
        <w:t xml:space="preserve">pro volby </w:t>
      </w:r>
      <w:r w:rsidR="0074640A" w:rsidRPr="0074640A">
        <w:rPr>
          <w:sz w:val="24"/>
          <w:szCs w:val="24"/>
        </w:rPr>
        <w:t>do zastupitelstev krajů k</w:t>
      </w:r>
      <w:r w:rsidR="00EF1275">
        <w:rPr>
          <w:sz w:val="24"/>
          <w:szCs w:val="24"/>
        </w:rPr>
        <w:t xml:space="preserve">onané ve </w:t>
      </w:r>
      <w:proofErr w:type="gramStart"/>
      <w:r w:rsidR="00EF1275">
        <w:rPr>
          <w:sz w:val="24"/>
          <w:szCs w:val="24"/>
        </w:rPr>
        <w:t>dnech  20</w:t>
      </w:r>
      <w:proofErr w:type="gramEnd"/>
      <w:r w:rsidR="00EF1275">
        <w:rPr>
          <w:sz w:val="24"/>
          <w:szCs w:val="24"/>
        </w:rPr>
        <w:t>. 21. září</w:t>
      </w:r>
      <w:r w:rsidR="00CF0EA6">
        <w:rPr>
          <w:sz w:val="24"/>
          <w:szCs w:val="24"/>
        </w:rPr>
        <w:t xml:space="preserve"> </w:t>
      </w:r>
      <w:r>
        <w:rPr>
          <w:sz w:val="24"/>
          <w:szCs w:val="24"/>
        </w:rPr>
        <w:t>je v obci zřízen jeden volební okrsek se sídlem – Obecní úřad Žlunice, Žlunice 138, 507 34.</w:t>
      </w:r>
    </w:p>
    <w:p w:rsidR="00CF0EA6" w:rsidRDefault="00CF0EA6" w:rsidP="0074640A">
      <w:pPr>
        <w:rPr>
          <w:sz w:val="24"/>
          <w:szCs w:val="24"/>
        </w:rPr>
      </w:pPr>
    </w:p>
    <w:p w:rsidR="0074640A" w:rsidRDefault="0074640A">
      <w:pPr>
        <w:rPr>
          <w:sz w:val="24"/>
          <w:szCs w:val="24"/>
        </w:rPr>
      </w:pPr>
    </w:p>
    <w:p w:rsidR="00CF0EA6" w:rsidRDefault="00CF0EA6">
      <w:pPr>
        <w:rPr>
          <w:sz w:val="24"/>
          <w:szCs w:val="24"/>
        </w:rPr>
      </w:pPr>
    </w:p>
    <w:p w:rsidR="00CF0EA6" w:rsidRDefault="00CF0EA6">
      <w:pPr>
        <w:rPr>
          <w:sz w:val="24"/>
          <w:szCs w:val="24"/>
        </w:rPr>
      </w:pPr>
    </w:p>
    <w:p w:rsidR="00CF0EA6" w:rsidRDefault="00CF0EA6">
      <w:pPr>
        <w:rPr>
          <w:sz w:val="24"/>
          <w:szCs w:val="24"/>
        </w:rPr>
      </w:pPr>
    </w:p>
    <w:p w:rsidR="00CF0EA6" w:rsidRDefault="00EF12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Pavel K</w:t>
      </w:r>
      <w:bookmarkStart w:id="0" w:name="_GoBack"/>
      <w:bookmarkEnd w:id="0"/>
      <w:r>
        <w:rPr>
          <w:sz w:val="24"/>
          <w:szCs w:val="24"/>
        </w:rPr>
        <w:t>arpaš</w:t>
      </w:r>
      <w:r w:rsidR="00CF0EA6">
        <w:rPr>
          <w:sz w:val="24"/>
          <w:szCs w:val="24"/>
        </w:rPr>
        <w:t>, starosta Žlunic</w:t>
      </w:r>
    </w:p>
    <w:p w:rsidR="00CF0EA6" w:rsidRDefault="00CF0EA6">
      <w:pPr>
        <w:rPr>
          <w:sz w:val="24"/>
          <w:szCs w:val="24"/>
        </w:rPr>
      </w:pPr>
    </w:p>
    <w:p w:rsidR="00CF0EA6" w:rsidRDefault="00CF0EA6">
      <w:pPr>
        <w:rPr>
          <w:sz w:val="24"/>
          <w:szCs w:val="24"/>
        </w:rPr>
      </w:pPr>
    </w:p>
    <w:p w:rsidR="00CF0EA6" w:rsidRPr="0074640A" w:rsidRDefault="00CF0EA6">
      <w:pPr>
        <w:rPr>
          <w:sz w:val="24"/>
          <w:szCs w:val="24"/>
        </w:rPr>
      </w:pPr>
    </w:p>
    <w:sectPr w:rsidR="00CF0EA6" w:rsidRPr="0074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0A"/>
    <w:rsid w:val="002377EA"/>
    <w:rsid w:val="0074640A"/>
    <w:rsid w:val="008F0849"/>
    <w:rsid w:val="00CF0EA6"/>
    <w:rsid w:val="00EF127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C965C-C35D-4856-ADDC-E201508B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2016-07-29T07:56:00Z</cp:lastPrinted>
  <dcterms:created xsi:type="dcterms:W3CDTF">2024-08-17T07:37:00Z</dcterms:created>
  <dcterms:modified xsi:type="dcterms:W3CDTF">2024-08-17T07:37:00Z</dcterms:modified>
</cp:coreProperties>
</file>