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1A8D" w14:textId="77777777" w:rsidR="00454359" w:rsidRDefault="00454359" w:rsidP="000A0D2B">
      <w:pPr>
        <w:ind w:left="4248" w:firstLine="708"/>
      </w:pPr>
    </w:p>
    <w:p w14:paraId="2F2B3B50" w14:textId="77777777" w:rsidR="00454359" w:rsidRDefault="00454359" w:rsidP="000A0D2B">
      <w:pPr>
        <w:ind w:left="4248" w:firstLine="708"/>
      </w:pPr>
    </w:p>
    <w:p w14:paraId="4E59D13D" w14:textId="737AAC7C" w:rsidR="0091099D" w:rsidRDefault="0091099D" w:rsidP="00A673AA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8"/>
          <w:szCs w:val="28"/>
        </w:rPr>
      </w:pPr>
      <w:r>
        <w:rPr>
          <w:rFonts w:ascii="Courier" w:hAnsi="Courier" w:cs="Courier"/>
          <w:b/>
          <w:sz w:val="28"/>
          <w:szCs w:val="28"/>
        </w:rPr>
        <w:t xml:space="preserve">VOLBY DO POSLANECKÉ SNĚMOVNY </w:t>
      </w:r>
      <w:r w:rsidRPr="00620D03">
        <w:rPr>
          <w:rFonts w:ascii="Courier" w:hAnsi="Courier" w:cs="Courier"/>
          <w:b/>
          <w:sz w:val="28"/>
          <w:szCs w:val="28"/>
        </w:rPr>
        <w:t>PARLAMENTU</w:t>
      </w:r>
      <w:r>
        <w:rPr>
          <w:rFonts w:ascii="Courier" w:hAnsi="Courier" w:cs="Courier"/>
          <w:b/>
          <w:sz w:val="28"/>
          <w:szCs w:val="28"/>
        </w:rPr>
        <w:t xml:space="preserve"> ČESKÉ REPUBLIKY </w:t>
      </w:r>
    </w:p>
    <w:p w14:paraId="16BF570A" w14:textId="0701BBAD" w:rsidR="00CA5D0B" w:rsidRPr="00620D03" w:rsidRDefault="00A673AA" w:rsidP="00A673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20D03">
        <w:rPr>
          <w:rFonts w:ascii="Courier" w:hAnsi="Courier" w:cs="Courier"/>
          <w:b/>
          <w:sz w:val="28"/>
          <w:szCs w:val="28"/>
        </w:rPr>
        <w:t xml:space="preserve">KONANÉ DNE </w:t>
      </w:r>
      <w:r w:rsidR="0091099D">
        <w:rPr>
          <w:rFonts w:ascii="Courier" w:hAnsi="Courier" w:cs="Courier"/>
          <w:b/>
          <w:sz w:val="28"/>
          <w:szCs w:val="28"/>
        </w:rPr>
        <w:t>8</w:t>
      </w:r>
      <w:r w:rsidRPr="00620D03">
        <w:rPr>
          <w:rFonts w:ascii="Courier" w:hAnsi="Courier" w:cs="Courier"/>
          <w:b/>
          <w:sz w:val="28"/>
          <w:szCs w:val="28"/>
        </w:rPr>
        <w:t xml:space="preserve">. </w:t>
      </w:r>
      <w:r>
        <w:rPr>
          <w:rFonts w:ascii="Courier" w:hAnsi="Courier" w:cs="Courier"/>
          <w:b/>
          <w:sz w:val="28"/>
          <w:szCs w:val="28"/>
        </w:rPr>
        <w:t>a</w:t>
      </w:r>
      <w:r w:rsidRPr="00620D03">
        <w:rPr>
          <w:rFonts w:ascii="Courier" w:hAnsi="Courier" w:cs="Courier"/>
          <w:b/>
          <w:sz w:val="28"/>
          <w:szCs w:val="28"/>
        </w:rPr>
        <w:t xml:space="preserve"> </w:t>
      </w:r>
      <w:r w:rsidR="0091099D">
        <w:rPr>
          <w:rFonts w:ascii="Courier" w:hAnsi="Courier" w:cs="Courier"/>
          <w:b/>
          <w:sz w:val="28"/>
          <w:szCs w:val="28"/>
        </w:rPr>
        <w:t>9</w:t>
      </w:r>
      <w:r w:rsidRPr="00620D03">
        <w:rPr>
          <w:rFonts w:ascii="Courier" w:hAnsi="Courier" w:cs="Courier"/>
          <w:b/>
          <w:sz w:val="28"/>
          <w:szCs w:val="28"/>
        </w:rPr>
        <w:t>.</w:t>
      </w:r>
      <w:r>
        <w:rPr>
          <w:rFonts w:ascii="Courier" w:hAnsi="Courier" w:cs="Courier"/>
          <w:b/>
          <w:sz w:val="28"/>
          <w:szCs w:val="28"/>
        </w:rPr>
        <w:t xml:space="preserve"> ŘÍJNA 202</w:t>
      </w:r>
      <w:r w:rsidR="0091099D">
        <w:rPr>
          <w:rFonts w:ascii="Courier" w:hAnsi="Courier" w:cs="Courier"/>
          <w:b/>
          <w:sz w:val="28"/>
          <w:szCs w:val="28"/>
        </w:rPr>
        <w:t>1</w:t>
      </w:r>
    </w:p>
    <w:p w14:paraId="457AD647" w14:textId="7DDF50C1" w:rsidR="00CA5D0B" w:rsidRPr="004F2492" w:rsidRDefault="0091099D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1"/>
          <w:szCs w:val="21"/>
        </w:rPr>
      </w:pPr>
      <w:bookmarkStart w:id="0" w:name="_Hlk52981640"/>
      <w:r>
        <w:rPr>
          <w:rFonts w:ascii="Courier" w:hAnsi="Courier" w:cs="Courier"/>
          <w:b/>
          <w:bCs/>
          <w:sz w:val="21"/>
          <w:szCs w:val="21"/>
        </w:rPr>
        <w:t xml:space="preserve"> </w:t>
      </w:r>
    </w:p>
    <w:bookmarkEnd w:id="0"/>
    <w:p w14:paraId="3B2B4840" w14:textId="7F616ED0" w:rsidR="00CE1757" w:rsidRPr="009C7118" w:rsidRDefault="0091099D" w:rsidP="009109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CE1757" w:rsidRPr="009C7118">
        <w:rPr>
          <w:rFonts w:asciiTheme="minorHAnsi" w:hAnsiTheme="minorHAnsi" w:cstheme="minorHAnsi"/>
          <w:b/>
          <w:sz w:val="21"/>
          <w:szCs w:val="21"/>
        </w:rPr>
        <w:t>Poskytuji</w:t>
      </w:r>
    </w:p>
    <w:p w14:paraId="067F8AC8" w14:textId="77777777" w:rsidR="002A39A6" w:rsidRDefault="002A39A6" w:rsidP="00CE17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65FBD1BA" w14:textId="77777777" w:rsidR="00CE1757" w:rsidRPr="009C7118" w:rsidRDefault="00CE1757" w:rsidP="00CE17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9C7118">
        <w:rPr>
          <w:rFonts w:asciiTheme="minorHAnsi" w:hAnsiTheme="minorHAnsi" w:cstheme="minorHAnsi"/>
          <w:b/>
          <w:sz w:val="21"/>
          <w:szCs w:val="21"/>
        </w:rPr>
        <w:t>Každé politické straně, politickému nutí a koalici, jejichž kandidátní listina byla zaregistrována, informace o počtu a sídlech volebních okrsků</w:t>
      </w:r>
    </w:p>
    <w:p w14:paraId="08A9B9D2" w14:textId="77777777" w:rsidR="00CE1757" w:rsidRPr="009C7118" w:rsidRDefault="00CE1757" w:rsidP="00CE17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724A5A51" w14:textId="77777777" w:rsidR="00CE1757" w:rsidRPr="009C7118" w:rsidRDefault="00CE1757" w:rsidP="00CE17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9C7118">
        <w:rPr>
          <w:rFonts w:asciiTheme="minorHAnsi" w:hAnsiTheme="minorHAnsi" w:cstheme="minorHAnsi"/>
          <w:b/>
          <w:sz w:val="21"/>
          <w:szCs w:val="21"/>
        </w:rPr>
        <w:t>Volební okrsek: Strukov</w:t>
      </w:r>
    </w:p>
    <w:p w14:paraId="2977DC00" w14:textId="77777777" w:rsidR="00CE1757" w:rsidRPr="009C7118" w:rsidRDefault="00CE1757" w:rsidP="00CE17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9C7118">
        <w:rPr>
          <w:rFonts w:asciiTheme="minorHAnsi" w:hAnsiTheme="minorHAnsi" w:cstheme="minorHAnsi"/>
          <w:b/>
          <w:sz w:val="21"/>
          <w:szCs w:val="21"/>
        </w:rPr>
        <w:t>Počet okrsků: 1</w:t>
      </w:r>
    </w:p>
    <w:p w14:paraId="763FA82A" w14:textId="77777777" w:rsidR="00527716" w:rsidRPr="009C7118" w:rsidRDefault="00527716" w:rsidP="00527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9C7118">
        <w:rPr>
          <w:rFonts w:asciiTheme="minorHAnsi" w:hAnsiTheme="minorHAnsi" w:cstheme="minorHAnsi"/>
          <w:b/>
          <w:sz w:val="21"/>
          <w:szCs w:val="21"/>
        </w:rPr>
        <w:t>Sídlo okrskové volební komise:</w:t>
      </w:r>
      <w:r w:rsidRPr="009C7118">
        <w:rPr>
          <w:rFonts w:asciiTheme="minorHAnsi" w:hAnsiTheme="minorHAnsi" w:cstheme="minorHAnsi"/>
        </w:rPr>
        <w:t xml:space="preserve"> </w:t>
      </w:r>
      <w:r w:rsidRPr="009C7118">
        <w:rPr>
          <w:rFonts w:asciiTheme="minorHAnsi" w:hAnsiTheme="minorHAnsi" w:cstheme="minorHAnsi"/>
          <w:b/>
          <w:sz w:val="21"/>
          <w:szCs w:val="21"/>
        </w:rPr>
        <w:t>zasedací místnosti OÚ Strukov 33,</w:t>
      </w:r>
    </w:p>
    <w:p w14:paraId="03234DFF" w14:textId="040081A0" w:rsidR="00527716" w:rsidRPr="009C7118" w:rsidRDefault="00527716" w:rsidP="00527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9C7118">
        <w:rPr>
          <w:rFonts w:asciiTheme="minorHAnsi" w:hAnsiTheme="minorHAnsi" w:cstheme="minorHAnsi"/>
          <w:b/>
          <w:sz w:val="21"/>
          <w:szCs w:val="21"/>
        </w:rPr>
        <w:t xml:space="preserve">telefon: </w:t>
      </w:r>
      <w:r w:rsidR="0091099D">
        <w:rPr>
          <w:rFonts w:asciiTheme="minorHAnsi" w:hAnsiTheme="minorHAnsi" w:cstheme="minorHAnsi"/>
          <w:b/>
          <w:sz w:val="21"/>
          <w:szCs w:val="21"/>
        </w:rPr>
        <w:t>608 631 325</w:t>
      </w:r>
    </w:p>
    <w:p w14:paraId="7C73D120" w14:textId="77777777" w:rsidR="00CE1757" w:rsidRPr="009C7118" w:rsidRDefault="00CE1757" w:rsidP="00527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022AC040" w14:textId="77777777" w:rsidR="00CE1757" w:rsidRPr="009C7118" w:rsidRDefault="00527716" w:rsidP="00527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C7118">
        <w:rPr>
          <w:rFonts w:asciiTheme="minorHAnsi" w:hAnsiTheme="minorHAnsi" w:cstheme="minorHAnsi"/>
          <w:b/>
        </w:rPr>
        <w:t>Starosta obce Strukov</w:t>
      </w:r>
    </w:p>
    <w:p w14:paraId="3D1E18F6" w14:textId="77777777" w:rsidR="00CA5D0B" w:rsidRPr="009C7118" w:rsidRDefault="00CA5D0B" w:rsidP="00CA5D0B">
      <w:pPr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</w:rPr>
      </w:pPr>
      <w:r w:rsidRPr="009C7118">
        <w:rPr>
          <w:rFonts w:asciiTheme="minorHAnsi" w:hAnsiTheme="minorHAnsi" w:cstheme="minorHAnsi"/>
          <w:b/>
        </w:rPr>
        <w:t>oznamuje:</w:t>
      </w:r>
    </w:p>
    <w:p w14:paraId="46B07AAC" w14:textId="77777777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7B5EF923" w14:textId="710B62B4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9C7118">
        <w:rPr>
          <w:rFonts w:asciiTheme="minorHAnsi" w:hAnsiTheme="minorHAnsi" w:cstheme="minorHAnsi"/>
          <w:sz w:val="21"/>
          <w:szCs w:val="21"/>
        </w:rPr>
        <w:t xml:space="preserve">1. </w:t>
      </w:r>
      <w:r w:rsidR="0091099D" w:rsidRPr="009C7118">
        <w:rPr>
          <w:rFonts w:asciiTheme="minorHAnsi" w:hAnsiTheme="minorHAnsi" w:cstheme="minorHAnsi"/>
          <w:sz w:val="21"/>
          <w:szCs w:val="21"/>
        </w:rPr>
        <w:t xml:space="preserve">VOLBY DO </w:t>
      </w:r>
      <w:r w:rsidR="0091099D">
        <w:rPr>
          <w:rFonts w:asciiTheme="minorHAnsi" w:hAnsiTheme="minorHAnsi" w:cstheme="minorHAnsi"/>
          <w:sz w:val="22"/>
          <w:szCs w:val="21"/>
        </w:rPr>
        <w:t>POSLANECKÉ SNĚMOVNY</w:t>
      </w:r>
      <w:r w:rsidR="0091099D" w:rsidRPr="009C7118">
        <w:rPr>
          <w:rFonts w:asciiTheme="minorHAnsi" w:hAnsiTheme="minorHAnsi" w:cstheme="minorHAnsi"/>
          <w:sz w:val="22"/>
          <w:szCs w:val="21"/>
        </w:rPr>
        <w:t xml:space="preserve"> PARLAMENTU ČESKÉ REPUBLIKY </w:t>
      </w:r>
      <w:r w:rsidR="0091099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588C00F" w14:textId="06E450D2" w:rsidR="009C7118" w:rsidRDefault="00C1555A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d</w:t>
      </w:r>
      <w:r w:rsidR="00CA5D0B" w:rsidRPr="009C7118">
        <w:rPr>
          <w:rFonts w:asciiTheme="minorHAnsi" w:hAnsiTheme="minorHAnsi" w:cstheme="minorHAnsi"/>
          <w:b/>
          <w:sz w:val="21"/>
          <w:szCs w:val="21"/>
        </w:rPr>
        <w:t xml:space="preserve">ne </w:t>
      </w:r>
      <w:r w:rsidR="0091099D">
        <w:rPr>
          <w:rFonts w:asciiTheme="minorHAnsi" w:hAnsiTheme="minorHAnsi" w:cstheme="minorHAnsi"/>
          <w:b/>
          <w:sz w:val="21"/>
          <w:szCs w:val="21"/>
        </w:rPr>
        <w:t>8</w:t>
      </w:r>
      <w:r w:rsidR="00CA5D0B" w:rsidRPr="009C7118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CE1757" w:rsidRPr="009C7118">
        <w:rPr>
          <w:rFonts w:asciiTheme="minorHAnsi" w:hAnsiTheme="minorHAnsi" w:cstheme="minorHAnsi"/>
          <w:b/>
          <w:sz w:val="21"/>
          <w:szCs w:val="21"/>
        </w:rPr>
        <w:t>10. 202</w:t>
      </w:r>
      <w:r w:rsidR="0091099D">
        <w:rPr>
          <w:rFonts w:asciiTheme="minorHAnsi" w:hAnsiTheme="minorHAnsi" w:cstheme="minorHAnsi"/>
          <w:b/>
          <w:sz w:val="21"/>
          <w:szCs w:val="21"/>
        </w:rPr>
        <w:t>1</w:t>
      </w:r>
      <w:r w:rsidR="00CA5D0B" w:rsidRPr="009C7118">
        <w:rPr>
          <w:rFonts w:asciiTheme="minorHAnsi" w:hAnsiTheme="minorHAnsi" w:cstheme="minorHAnsi"/>
          <w:b/>
          <w:sz w:val="21"/>
          <w:szCs w:val="21"/>
        </w:rPr>
        <w:t xml:space="preserve"> od 14.00 hodin do 22.00 hodin </w:t>
      </w:r>
    </w:p>
    <w:p w14:paraId="6A3CBB2A" w14:textId="6AD14ADD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9C7118">
        <w:rPr>
          <w:rFonts w:asciiTheme="minorHAnsi" w:hAnsiTheme="minorHAnsi" w:cstheme="minorHAnsi"/>
          <w:b/>
          <w:sz w:val="21"/>
          <w:szCs w:val="21"/>
        </w:rPr>
        <w:t xml:space="preserve">dne </w:t>
      </w:r>
      <w:r w:rsidR="0091099D">
        <w:rPr>
          <w:rFonts w:asciiTheme="minorHAnsi" w:hAnsiTheme="minorHAnsi" w:cstheme="minorHAnsi"/>
          <w:b/>
          <w:sz w:val="21"/>
          <w:szCs w:val="21"/>
        </w:rPr>
        <w:t>9</w:t>
      </w:r>
      <w:r w:rsidRPr="009C7118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CE1757" w:rsidRPr="009C7118">
        <w:rPr>
          <w:rFonts w:asciiTheme="minorHAnsi" w:hAnsiTheme="minorHAnsi" w:cstheme="minorHAnsi"/>
          <w:b/>
          <w:sz w:val="21"/>
          <w:szCs w:val="21"/>
        </w:rPr>
        <w:t>1</w:t>
      </w:r>
      <w:r w:rsidRPr="009C7118">
        <w:rPr>
          <w:rFonts w:asciiTheme="minorHAnsi" w:hAnsiTheme="minorHAnsi" w:cstheme="minorHAnsi"/>
          <w:b/>
          <w:sz w:val="21"/>
          <w:szCs w:val="21"/>
        </w:rPr>
        <w:t>0. 20</w:t>
      </w:r>
      <w:r w:rsidR="00CE1757" w:rsidRPr="009C7118">
        <w:rPr>
          <w:rFonts w:asciiTheme="minorHAnsi" w:hAnsiTheme="minorHAnsi" w:cstheme="minorHAnsi"/>
          <w:b/>
          <w:sz w:val="21"/>
          <w:szCs w:val="21"/>
        </w:rPr>
        <w:t>2</w:t>
      </w:r>
      <w:r w:rsidR="0091099D">
        <w:rPr>
          <w:rFonts w:asciiTheme="minorHAnsi" w:hAnsiTheme="minorHAnsi" w:cstheme="minorHAnsi"/>
          <w:b/>
          <w:sz w:val="21"/>
          <w:szCs w:val="21"/>
        </w:rPr>
        <w:t>1</w:t>
      </w:r>
      <w:r w:rsidR="009C7118">
        <w:rPr>
          <w:rFonts w:asciiTheme="minorHAnsi" w:hAnsiTheme="minorHAnsi" w:cstheme="minorHAnsi"/>
          <w:b/>
          <w:sz w:val="21"/>
          <w:szCs w:val="21"/>
        </w:rPr>
        <w:t>, o</w:t>
      </w:r>
      <w:r w:rsidRPr="009C7118">
        <w:rPr>
          <w:rFonts w:asciiTheme="minorHAnsi" w:hAnsiTheme="minorHAnsi" w:cstheme="minorHAnsi"/>
          <w:b/>
          <w:sz w:val="21"/>
          <w:szCs w:val="21"/>
        </w:rPr>
        <w:t>d 8.00 hodin do 14.00 hodin.</w:t>
      </w:r>
    </w:p>
    <w:p w14:paraId="36E5318B" w14:textId="4170BE4D" w:rsidR="00CA5D0B" w:rsidRDefault="0091099D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08766EE" w14:textId="77777777" w:rsidR="004F2492" w:rsidRPr="009C7118" w:rsidRDefault="004F2492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11AA81EF" w14:textId="03D4959B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9C7118">
        <w:rPr>
          <w:rFonts w:asciiTheme="minorHAnsi" w:hAnsiTheme="minorHAnsi" w:cstheme="minorHAnsi"/>
          <w:sz w:val="21"/>
          <w:szCs w:val="21"/>
        </w:rPr>
        <w:t xml:space="preserve">2. </w:t>
      </w:r>
      <w:r w:rsidR="00527716" w:rsidRPr="009C7118">
        <w:rPr>
          <w:rFonts w:asciiTheme="minorHAnsi" w:hAnsiTheme="minorHAnsi" w:cstheme="minorHAnsi"/>
          <w:sz w:val="21"/>
          <w:szCs w:val="21"/>
        </w:rPr>
        <w:t>Sídlo okrskové volební komise: Místem</w:t>
      </w:r>
      <w:r w:rsidRPr="009C7118">
        <w:rPr>
          <w:rFonts w:asciiTheme="minorHAnsi" w:hAnsiTheme="minorHAnsi" w:cstheme="minorHAnsi"/>
          <w:sz w:val="21"/>
          <w:szCs w:val="21"/>
        </w:rPr>
        <w:t xml:space="preserve"> konání voleb do </w:t>
      </w:r>
      <w:r w:rsidR="00C1555A">
        <w:rPr>
          <w:rFonts w:asciiTheme="minorHAnsi" w:hAnsiTheme="minorHAnsi" w:cstheme="minorHAnsi"/>
          <w:sz w:val="21"/>
          <w:szCs w:val="21"/>
        </w:rPr>
        <w:t>P</w:t>
      </w:r>
      <w:r w:rsidR="0091099D">
        <w:rPr>
          <w:rFonts w:asciiTheme="minorHAnsi" w:hAnsiTheme="minorHAnsi" w:cstheme="minorHAnsi"/>
          <w:sz w:val="21"/>
          <w:szCs w:val="21"/>
        </w:rPr>
        <w:t>oslanecké sněmovny</w:t>
      </w:r>
      <w:r w:rsidR="00CE1757" w:rsidRPr="009C7118">
        <w:rPr>
          <w:rFonts w:asciiTheme="minorHAnsi" w:hAnsiTheme="minorHAnsi" w:cstheme="minorHAnsi"/>
          <w:sz w:val="21"/>
          <w:szCs w:val="21"/>
        </w:rPr>
        <w:t xml:space="preserve"> </w:t>
      </w:r>
      <w:r w:rsidR="00C1555A">
        <w:rPr>
          <w:rFonts w:asciiTheme="minorHAnsi" w:hAnsiTheme="minorHAnsi" w:cstheme="minorHAnsi"/>
          <w:sz w:val="21"/>
          <w:szCs w:val="21"/>
        </w:rPr>
        <w:t>P</w:t>
      </w:r>
      <w:r w:rsidR="00CE1757" w:rsidRPr="009C7118">
        <w:rPr>
          <w:rFonts w:asciiTheme="minorHAnsi" w:hAnsiTheme="minorHAnsi" w:cstheme="minorHAnsi"/>
          <w:sz w:val="21"/>
          <w:szCs w:val="21"/>
        </w:rPr>
        <w:t>arlamentu české republiky</w:t>
      </w:r>
    </w:p>
    <w:p w14:paraId="55475888" w14:textId="77777777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C7118">
        <w:rPr>
          <w:rFonts w:asciiTheme="minorHAnsi" w:hAnsiTheme="minorHAnsi" w:cstheme="minorHAnsi"/>
          <w:b/>
        </w:rPr>
        <w:t>je volební místnost v zasedací místnosti OÚ Strukov 33,</w:t>
      </w:r>
    </w:p>
    <w:p w14:paraId="2D1C47C7" w14:textId="0068BB48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C7118">
        <w:rPr>
          <w:rFonts w:asciiTheme="minorHAnsi" w:hAnsiTheme="minorHAnsi" w:cstheme="minorHAnsi"/>
          <w:b/>
        </w:rPr>
        <w:t xml:space="preserve">telefon: </w:t>
      </w:r>
      <w:r w:rsidR="0091099D">
        <w:rPr>
          <w:rFonts w:asciiTheme="minorHAnsi" w:hAnsiTheme="minorHAnsi" w:cstheme="minorHAnsi"/>
          <w:b/>
        </w:rPr>
        <w:t>608 631 325</w:t>
      </w:r>
    </w:p>
    <w:p w14:paraId="30FA6620" w14:textId="77777777"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12CA262" w14:textId="77777777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9C7118">
        <w:rPr>
          <w:rFonts w:asciiTheme="minorHAnsi" w:hAnsiTheme="minorHAnsi" w:cstheme="minorHAnsi"/>
          <w:sz w:val="21"/>
          <w:szCs w:val="21"/>
        </w:rPr>
        <w:t>3. Voliči bude umožněno hlasování poté, kdy prokáže svou totožnost</w:t>
      </w:r>
      <w:r w:rsidR="009C7118">
        <w:rPr>
          <w:rFonts w:asciiTheme="minorHAnsi" w:hAnsiTheme="minorHAnsi" w:cstheme="minorHAnsi"/>
          <w:sz w:val="21"/>
          <w:szCs w:val="21"/>
        </w:rPr>
        <w:t xml:space="preserve"> </w:t>
      </w:r>
      <w:r w:rsidRPr="009C7118">
        <w:rPr>
          <w:rFonts w:asciiTheme="minorHAnsi" w:hAnsiTheme="minorHAnsi" w:cstheme="minorHAnsi"/>
          <w:sz w:val="21"/>
          <w:szCs w:val="21"/>
        </w:rPr>
        <w:t>a státní občanství České republiky (platným občanským průkazem,</w:t>
      </w:r>
      <w:r w:rsidR="009C7118">
        <w:rPr>
          <w:rFonts w:asciiTheme="minorHAnsi" w:hAnsiTheme="minorHAnsi" w:cstheme="minorHAnsi"/>
          <w:sz w:val="21"/>
          <w:szCs w:val="21"/>
        </w:rPr>
        <w:t xml:space="preserve"> </w:t>
      </w:r>
      <w:r w:rsidRPr="009C7118">
        <w:rPr>
          <w:rFonts w:asciiTheme="minorHAnsi" w:hAnsiTheme="minorHAnsi" w:cstheme="minorHAnsi"/>
          <w:sz w:val="21"/>
          <w:szCs w:val="21"/>
        </w:rPr>
        <w:t>cestovním, diplomatickým nebo služebním pasem České republiky,</w:t>
      </w:r>
      <w:r w:rsidR="009C7118">
        <w:rPr>
          <w:rFonts w:asciiTheme="minorHAnsi" w:hAnsiTheme="minorHAnsi" w:cstheme="minorHAnsi"/>
          <w:sz w:val="21"/>
          <w:szCs w:val="21"/>
        </w:rPr>
        <w:t xml:space="preserve"> </w:t>
      </w:r>
      <w:r w:rsidRPr="009C7118">
        <w:rPr>
          <w:rFonts w:asciiTheme="minorHAnsi" w:hAnsiTheme="minorHAnsi" w:cstheme="minorHAnsi"/>
          <w:sz w:val="21"/>
          <w:szCs w:val="21"/>
        </w:rPr>
        <w:t>cestovním průkazem České republiky), nebo totožnost a státní</w:t>
      </w:r>
      <w:r w:rsidR="009C7118">
        <w:rPr>
          <w:rFonts w:asciiTheme="minorHAnsi" w:hAnsiTheme="minorHAnsi" w:cstheme="minorHAnsi"/>
          <w:sz w:val="21"/>
          <w:szCs w:val="21"/>
        </w:rPr>
        <w:t xml:space="preserve"> </w:t>
      </w:r>
      <w:r w:rsidRPr="009C7118">
        <w:rPr>
          <w:rFonts w:asciiTheme="minorHAnsi" w:hAnsiTheme="minorHAnsi" w:cstheme="minorHAnsi"/>
          <w:sz w:val="21"/>
          <w:szCs w:val="21"/>
        </w:rPr>
        <w:t>občanství jiného členského státu Evropské unie a zápis v</w:t>
      </w:r>
      <w:r w:rsidR="009C7118">
        <w:rPr>
          <w:rFonts w:asciiTheme="minorHAnsi" w:hAnsiTheme="minorHAnsi" w:cstheme="minorHAnsi"/>
          <w:sz w:val="21"/>
          <w:szCs w:val="21"/>
        </w:rPr>
        <w:t xml:space="preserve"> </w:t>
      </w:r>
      <w:r w:rsidRPr="009C7118">
        <w:rPr>
          <w:rFonts w:asciiTheme="minorHAnsi" w:hAnsiTheme="minorHAnsi" w:cstheme="minorHAnsi"/>
          <w:sz w:val="21"/>
          <w:szCs w:val="21"/>
        </w:rPr>
        <w:t>evidenci obyvatel.</w:t>
      </w:r>
    </w:p>
    <w:p w14:paraId="785E4B63" w14:textId="77777777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547F013C" w14:textId="5592F1E4" w:rsidR="00CA5D0B" w:rsidRPr="009C7118" w:rsidRDefault="00CA5D0B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9C7118">
        <w:rPr>
          <w:rFonts w:asciiTheme="minorHAnsi" w:hAnsiTheme="minorHAnsi" w:cstheme="minorHAnsi"/>
          <w:sz w:val="21"/>
          <w:szCs w:val="21"/>
        </w:rPr>
        <w:t xml:space="preserve">4. Každému voliči budou dodány 3 dny přede dnem voleb do </w:t>
      </w:r>
      <w:r w:rsidR="00C1555A">
        <w:rPr>
          <w:rFonts w:asciiTheme="minorHAnsi" w:hAnsiTheme="minorHAnsi" w:cstheme="minorHAnsi"/>
          <w:sz w:val="21"/>
          <w:szCs w:val="21"/>
        </w:rPr>
        <w:t>P</w:t>
      </w:r>
      <w:r w:rsidR="0091099D">
        <w:rPr>
          <w:rFonts w:asciiTheme="minorHAnsi" w:hAnsiTheme="minorHAnsi" w:cstheme="minorHAnsi"/>
          <w:sz w:val="21"/>
          <w:szCs w:val="21"/>
        </w:rPr>
        <w:t>oslanecké sněmovny</w:t>
      </w:r>
      <w:r w:rsidR="00CE1757" w:rsidRPr="009C7118">
        <w:rPr>
          <w:rFonts w:asciiTheme="minorHAnsi" w:hAnsiTheme="minorHAnsi" w:cstheme="minorHAnsi"/>
          <w:sz w:val="21"/>
          <w:szCs w:val="21"/>
        </w:rPr>
        <w:t xml:space="preserve"> </w:t>
      </w:r>
      <w:r w:rsidR="00C1555A">
        <w:rPr>
          <w:rFonts w:asciiTheme="minorHAnsi" w:hAnsiTheme="minorHAnsi" w:cstheme="minorHAnsi"/>
          <w:sz w:val="21"/>
          <w:szCs w:val="21"/>
        </w:rPr>
        <w:t>P</w:t>
      </w:r>
      <w:r w:rsidR="00CE1757" w:rsidRPr="009C7118">
        <w:rPr>
          <w:rFonts w:asciiTheme="minorHAnsi" w:hAnsiTheme="minorHAnsi" w:cstheme="minorHAnsi"/>
          <w:sz w:val="21"/>
          <w:szCs w:val="21"/>
        </w:rPr>
        <w:t xml:space="preserve">arlamentu české </w:t>
      </w:r>
      <w:r w:rsidR="0091099D" w:rsidRPr="009C7118">
        <w:rPr>
          <w:rFonts w:asciiTheme="minorHAnsi" w:hAnsiTheme="minorHAnsi" w:cstheme="minorHAnsi"/>
          <w:sz w:val="21"/>
          <w:szCs w:val="21"/>
        </w:rPr>
        <w:t>republiky hlasovací</w:t>
      </w:r>
      <w:r w:rsidRPr="009C7118">
        <w:rPr>
          <w:rFonts w:asciiTheme="minorHAnsi" w:hAnsiTheme="minorHAnsi" w:cstheme="minorHAnsi"/>
          <w:sz w:val="21"/>
          <w:szCs w:val="21"/>
        </w:rPr>
        <w:t xml:space="preserve"> lístky. Ve dnech voleb, může volič, obdržet hlasovací lístky i ve</w:t>
      </w:r>
      <w:r w:rsidR="00CE1757" w:rsidRPr="009C7118">
        <w:rPr>
          <w:rFonts w:asciiTheme="minorHAnsi" w:hAnsiTheme="minorHAnsi" w:cstheme="minorHAnsi"/>
          <w:sz w:val="21"/>
          <w:szCs w:val="21"/>
        </w:rPr>
        <w:t xml:space="preserve"> </w:t>
      </w:r>
      <w:r w:rsidRPr="009C7118">
        <w:rPr>
          <w:rFonts w:asciiTheme="minorHAnsi" w:hAnsiTheme="minorHAnsi" w:cstheme="minorHAnsi"/>
          <w:sz w:val="21"/>
          <w:szCs w:val="21"/>
        </w:rPr>
        <w:t>volební místnosti.</w:t>
      </w:r>
    </w:p>
    <w:p w14:paraId="275F46C5" w14:textId="77777777" w:rsidR="0005761F" w:rsidRPr="009C7118" w:rsidRDefault="0005761F" w:rsidP="00CA5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0D2AC398" w14:textId="77777777" w:rsidR="0005761F" w:rsidRDefault="00B3403E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 </w:t>
      </w:r>
    </w:p>
    <w:p w14:paraId="3C9E5165" w14:textId="77777777" w:rsidR="00B3403E" w:rsidRDefault="00B3403E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14:paraId="20A56BDB" w14:textId="77777777" w:rsidR="00B3403E" w:rsidRPr="0005761F" w:rsidRDefault="00B3403E" w:rsidP="00CA5D0B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21"/>
          <w:szCs w:val="21"/>
        </w:rPr>
      </w:pPr>
    </w:p>
    <w:p w14:paraId="05277413" w14:textId="77777777"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  <w:t>Jiří Hubáček</w:t>
      </w:r>
    </w:p>
    <w:p w14:paraId="559CA344" w14:textId="77777777" w:rsidR="00CA5D0B" w:rsidRDefault="00527716" w:rsidP="00527716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 w:rsidR="00CA5D0B">
        <w:rPr>
          <w:rFonts w:ascii="Courier" w:hAnsi="Courier" w:cs="Courier"/>
          <w:sz w:val="21"/>
          <w:szCs w:val="21"/>
        </w:rPr>
        <w:t>starosta</w:t>
      </w:r>
    </w:p>
    <w:p w14:paraId="72CCF874" w14:textId="77777777" w:rsidR="0029309D" w:rsidRDefault="0029309D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277992A" w14:textId="77777777" w:rsidR="0029309D" w:rsidRDefault="0029309D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A6A8A7" w14:textId="77777777" w:rsidR="0029309D" w:rsidRDefault="0029309D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530418A" w14:textId="219CFE19" w:rsidR="00CA5D0B" w:rsidRDefault="00527716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vyvěšeno dne: 1</w:t>
      </w:r>
      <w:r w:rsidR="00C1555A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 </w:t>
      </w:r>
      <w:r w:rsidR="00C1555A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 202</w:t>
      </w:r>
      <w:r w:rsidR="0091099D">
        <w:rPr>
          <w:rFonts w:ascii="Arial" w:hAnsi="Arial" w:cs="Arial"/>
          <w:sz w:val="21"/>
          <w:szCs w:val="21"/>
        </w:rPr>
        <w:t>1</w:t>
      </w:r>
    </w:p>
    <w:p w14:paraId="574F432B" w14:textId="116BC289" w:rsidR="00527716" w:rsidRDefault="00E2456A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527716">
        <w:rPr>
          <w:rFonts w:ascii="Arial" w:hAnsi="Arial" w:cs="Arial"/>
          <w:sz w:val="21"/>
          <w:szCs w:val="21"/>
        </w:rPr>
        <w:t xml:space="preserve">ejmuto dne: </w:t>
      </w:r>
      <w:r w:rsidR="00361287">
        <w:rPr>
          <w:rFonts w:ascii="Arial" w:hAnsi="Arial" w:cs="Arial"/>
          <w:sz w:val="21"/>
          <w:szCs w:val="21"/>
        </w:rPr>
        <w:t>1</w:t>
      </w:r>
      <w:r w:rsidR="00527716">
        <w:rPr>
          <w:rFonts w:ascii="Arial" w:hAnsi="Arial" w:cs="Arial"/>
          <w:sz w:val="21"/>
          <w:szCs w:val="21"/>
        </w:rPr>
        <w:t xml:space="preserve">4. </w:t>
      </w:r>
      <w:r w:rsidR="0039094A">
        <w:rPr>
          <w:rFonts w:ascii="Arial" w:hAnsi="Arial" w:cs="Arial"/>
          <w:sz w:val="21"/>
          <w:szCs w:val="21"/>
        </w:rPr>
        <w:t>10</w:t>
      </w:r>
      <w:r w:rsidR="00527716">
        <w:rPr>
          <w:rFonts w:ascii="Arial" w:hAnsi="Arial" w:cs="Arial"/>
          <w:sz w:val="21"/>
          <w:szCs w:val="21"/>
        </w:rPr>
        <w:t>. 202</w:t>
      </w:r>
      <w:r w:rsidR="0091099D">
        <w:rPr>
          <w:rFonts w:ascii="Arial" w:hAnsi="Arial" w:cs="Arial"/>
          <w:sz w:val="21"/>
          <w:szCs w:val="21"/>
        </w:rPr>
        <w:t>1</w:t>
      </w:r>
    </w:p>
    <w:p w14:paraId="16D0A22A" w14:textId="77777777" w:rsidR="00CA5D0B" w:rsidRDefault="00CA5D0B" w:rsidP="00CA5D0B">
      <w:pPr>
        <w:widowControl w:val="0"/>
        <w:autoSpaceDE w:val="0"/>
        <w:autoSpaceDN w:val="0"/>
        <w:adjustRightInd w:val="0"/>
      </w:pPr>
    </w:p>
    <w:sectPr w:rsidR="00CA5D0B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F89E" w14:textId="77777777" w:rsidR="003971F0" w:rsidRDefault="003971F0" w:rsidP="003752C3">
      <w:r>
        <w:separator/>
      </w:r>
    </w:p>
  </w:endnote>
  <w:endnote w:type="continuationSeparator" w:id="0">
    <w:p w14:paraId="0FF13779" w14:textId="77777777" w:rsidR="003971F0" w:rsidRDefault="003971F0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08BE" w14:textId="77777777"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14:paraId="516F213C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DB0E" w14:textId="77777777" w:rsidR="003971F0" w:rsidRDefault="003971F0" w:rsidP="003752C3">
      <w:r>
        <w:separator/>
      </w:r>
    </w:p>
  </w:footnote>
  <w:footnote w:type="continuationSeparator" w:id="0">
    <w:p w14:paraId="293D5718" w14:textId="77777777" w:rsidR="003971F0" w:rsidRDefault="003971F0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D028" w14:textId="77777777"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4B89E492" wp14:editId="04128FEE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14:paraId="6741454D" w14:textId="77777777"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14:paraId="4E0C92B5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53650DA2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66C8DE8F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5761F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9309D"/>
    <w:rsid w:val="002A2557"/>
    <w:rsid w:val="002A39A6"/>
    <w:rsid w:val="002B2271"/>
    <w:rsid w:val="002B35EE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287"/>
    <w:rsid w:val="0036180F"/>
    <w:rsid w:val="00364B4A"/>
    <w:rsid w:val="003712F0"/>
    <w:rsid w:val="00373C9C"/>
    <w:rsid w:val="003752C3"/>
    <w:rsid w:val="003846B8"/>
    <w:rsid w:val="0039094A"/>
    <w:rsid w:val="00394C86"/>
    <w:rsid w:val="003971F0"/>
    <w:rsid w:val="003A1B40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4359"/>
    <w:rsid w:val="00457C3E"/>
    <w:rsid w:val="00465096"/>
    <w:rsid w:val="00471791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92"/>
    <w:rsid w:val="004F24E8"/>
    <w:rsid w:val="004F5950"/>
    <w:rsid w:val="004F7537"/>
    <w:rsid w:val="0050719F"/>
    <w:rsid w:val="0051309F"/>
    <w:rsid w:val="005137F2"/>
    <w:rsid w:val="005247D7"/>
    <w:rsid w:val="00527716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3B7F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0D03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099D"/>
    <w:rsid w:val="00916B17"/>
    <w:rsid w:val="00924AC0"/>
    <w:rsid w:val="00932314"/>
    <w:rsid w:val="00934882"/>
    <w:rsid w:val="00943CE8"/>
    <w:rsid w:val="00943EC4"/>
    <w:rsid w:val="009471BC"/>
    <w:rsid w:val="009527B2"/>
    <w:rsid w:val="00955E54"/>
    <w:rsid w:val="0096219D"/>
    <w:rsid w:val="009634F6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C7118"/>
    <w:rsid w:val="009D2BE4"/>
    <w:rsid w:val="009D6BA3"/>
    <w:rsid w:val="009E487C"/>
    <w:rsid w:val="009F1866"/>
    <w:rsid w:val="009F77C7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673AA"/>
    <w:rsid w:val="00A82400"/>
    <w:rsid w:val="00A85454"/>
    <w:rsid w:val="00A90767"/>
    <w:rsid w:val="00AA1BD9"/>
    <w:rsid w:val="00AA2054"/>
    <w:rsid w:val="00AC0729"/>
    <w:rsid w:val="00AC66E7"/>
    <w:rsid w:val="00AD0C5A"/>
    <w:rsid w:val="00AD518E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403E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1555A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D05"/>
    <w:rsid w:val="00CA5D0B"/>
    <w:rsid w:val="00CB560C"/>
    <w:rsid w:val="00CB7DD3"/>
    <w:rsid w:val="00CD598E"/>
    <w:rsid w:val="00CE1757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456A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BA301"/>
  <w15:docId w15:val="{3110DD29-B69A-4CD5-A31A-0CDBCA4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B0F8-0784-452F-99F1-51F698D8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Strukov</cp:lastModifiedBy>
  <cp:revision>3</cp:revision>
  <cp:lastPrinted>2019-02-03T15:32:00Z</cp:lastPrinted>
  <dcterms:created xsi:type="dcterms:W3CDTF">2021-09-15T12:00:00Z</dcterms:created>
  <dcterms:modified xsi:type="dcterms:W3CDTF">2021-09-15T12:06:00Z</dcterms:modified>
</cp:coreProperties>
</file>