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06" w:rsidRDefault="00CB4006" w:rsidP="00CB4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Schválený závěrečný </w:t>
      </w:r>
      <w:proofErr w:type="gramStart"/>
      <w:r>
        <w:rPr>
          <w:b/>
          <w:sz w:val="48"/>
          <w:szCs w:val="48"/>
        </w:rPr>
        <w:t>účet  obce</w:t>
      </w:r>
      <w:proofErr w:type="gramEnd"/>
      <w:r>
        <w:rPr>
          <w:b/>
          <w:sz w:val="48"/>
          <w:szCs w:val="48"/>
        </w:rPr>
        <w:t xml:space="preserve"> Skryje</w:t>
      </w:r>
    </w:p>
    <w:p w:rsidR="00CB4006" w:rsidRDefault="00CB4006" w:rsidP="00CB400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k </w:t>
      </w:r>
      <w:proofErr w:type="gramStart"/>
      <w:r>
        <w:rPr>
          <w:b/>
          <w:sz w:val="48"/>
          <w:szCs w:val="48"/>
        </w:rPr>
        <w:t>31.12.2019</w:t>
      </w:r>
      <w:proofErr w:type="gramEnd"/>
    </w:p>
    <w:p w:rsidR="00CB4006" w:rsidRDefault="00CB4006" w:rsidP="00CB4006">
      <w:pPr>
        <w:rPr>
          <w:b/>
          <w:sz w:val="32"/>
          <w:szCs w:val="32"/>
        </w:rPr>
      </w:pP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>Závěrečný účet obce Skryje obsahuje hodnocení plnění rozpočtu obce za rok 2019 a to jak v příjmové, tak ve výdajové části, výsledky přezkoumání hospodaření obce za rok 2019, závěry finančního vypořádání k ostatním veřejným rozpočtům.</w:t>
      </w: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 xml:space="preserve">Rozpočet obce Skryje na rok 2019 byl schválen na zasedání zastupitelstva obce dne </w:t>
      </w:r>
      <w:proofErr w:type="gramStart"/>
      <w:r>
        <w:rPr>
          <w:sz w:val="24"/>
          <w:szCs w:val="24"/>
        </w:rPr>
        <w:t>10.12.2019</w:t>
      </w:r>
      <w:proofErr w:type="gramEnd"/>
      <w:r>
        <w:rPr>
          <w:sz w:val="24"/>
          <w:szCs w:val="24"/>
        </w:rPr>
        <w:t xml:space="preserve">. Před jednáním zastupitelstva byl řádně vyvěšen na úřední desce i elektronické úřední desce. Rozpočet byl schválen jako schodkový (příjmy: 3 357 720,-Kč, výdaje: 5 937 720,- Kč, na rozdíl mezi příjmy a výdaji ve výši 2 580 000,- Kč bude použit zisk minulých </w:t>
      </w:r>
      <w:proofErr w:type="gramStart"/>
      <w:r>
        <w:rPr>
          <w:sz w:val="24"/>
          <w:szCs w:val="24"/>
        </w:rPr>
        <w:t>let  ).</w:t>
      </w:r>
      <w:proofErr w:type="gramEnd"/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>Obec Skryje provozuje vedlejší hospodářskou činnost (VHČ), a to služby pro obyvatele obce.</w:t>
      </w: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>Obec Skryje není zřizovatelem žádné příspěvkové organizace.</w:t>
      </w:r>
    </w:p>
    <w:p w:rsidR="00CB4006" w:rsidRDefault="00CB4006" w:rsidP="00CB4006">
      <w:pPr>
        <w:rPr>
          <w:sz w:val="24"/>
          <w:szCs w:val="24"/>
        </w:rPr>
      </w:pP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>Zůstatek na bankovních účtech a v pokladně k 31. 12. 2019:</w:t>
      </w: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>BÚ u České spořitelny……………………………</w:t>
      </w:r>
      <w:proofErr w:type="gramStart"/>
      <w:r>
        <w:rPr>
          <w:sz w:val="24"/>
          <w:szCs w:val="24"/>
        </w:rPr>
        <w:t>8 761 456,34  Kč</w:t>
      </w:r>
      <w:proofErr w:type="gramEnd"/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 xml:space="preserve">BÚ u </w:t>
      </w:r>
      <w:proofErr w:type="spellStart"/>
      <w:proofErr w:type="gramStart"/>
      <w:r>
        <w:rPr>
          <w:sz w:val="24"/>
          <w:szCs w:val="24"/>
        </w:rPr>
        <w:t>Raiffeisen</w:t>
      </w:r>
      <w:proofErr w:type="spellEnd"/>
      <w:proofErr w:type="gramEnd"/>
      <w:r>
        <w:rPr>
          <w:sz w:val="24"/>
          <w:szCs w:val="24"/>
        </w:rPr>
        <w:t xml:space="preserve"> bank……………………………..     </w:t>
      </w:r>
      <w:proofErr w:type="gramStart"/>
      <w:r>
        <w:rPr>
          <w:sz w:val="24"/>
          <w:szCs w:val="24"/>
        </w:rPr>
        <w:t>29 549,03  Kč</w:t>
      </w:r>
      <w:proofErr w:type="gramEnd"/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 xml:space="preserve">BÚ u ČNB………………………………………………    </w:t>
      </w:r>
      <w:proofErr w:type="gramStart"/>
      <w:r>
        <w:rPr>
          <w:sz w:val="24"/>
          <w:szCs w:val="24"/>
        </w:rPr>
        <w:t>439 148,44  Kč</w:t>
      </w:r>
      <w:proofErr w:type="gramEnd"/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 xml:space="preserve">Termínovaný vklad u </w:t>
      </w:r>
      <w:proofErr w:type="spellStart"/>
      <w:r>
        <w:rPr>
          <w:sz w:val="24"/>
          <w:szCs w:val="24"/>
        </w:rPr>
        <w:t>Raif.bank</w:t>
      </w:r>
      <w:proofErr w:type="spellEnd"/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…..2 000 000,00</w:t>
      </w:r>
      <w:proofErr w:type="gramEnd"/>
      <w:r>
        <w:rPr>
          <w:sz w:val="24"/>
          <w:szCs w:val="24"/>
        </w:rPr>
        <w:t xml:space="preserve">  Kč</w:t>
      </w: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>Zůstatek v pokladně  k </w:t>
      </w:r>
      <w:proofErr w:type="gramStart"/>
      <w:r>
        <w:rPr>
          <w:sz w:val="24"/>
          <w:szCs w:val="24"/>
        </w:rPr>
        <w:t>31.12.2019</w:t>
      </w:r>
      <w:proofErr w:type="gramEnd"/>
      <w:r>
        <w:rPr>
          <w:sz w:val="24"/>
          <w:szCs w:val="24"/>
        </w:rPr>
        <w:t xml:space="preserve"> – HČ   ……………0,-  Kč</w:t>
      </w: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>Zůstatek v pokladně k </w:t>
      </w:r>
      <w:proofErr w:type="gramStart"/>
      <w:r>
        <w:rPr>
          <w:sz w:val="24"/>
          <w:szCs w:val="24"/>
        </w:rPr>
        <w:t>31.12.2019</w:t>
      </w:r>
      <w:proofErr w:type="gramEnd"/>
      <w:r>
        <w:rPr>
          <w:sz w:val="24"/>
          <w:szCs w:val="24"/>
        </w:rPr>
        <w:t xml:space="preserve"> – VHČ …..20 004,-  Kč</w:t>
      </w:r>
    </w:p>
    <w:p w:rsidR="00CB4006" w:rsidRDefault="00CB4006" w:rsidP="00CB4006">
      <w:pPr>
        <w:rPr>
          <w:sz w:val="24"/>
          <w:szCs w:val="24"/>
        </w:rPr>
      </w:pP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>Příjmy obce pro rok 2019 byly tvořeny daňovou výtěžností, správními poplatky, příspěvky za poskytování služeb, poplatky za likvidaci komunálního odpadu, neinvestičními dotacemi státního rozpočtu a Krajského úřadu Středočeského kraje, úroky.</w:t>
      </w:r>
    </w:p>
    <w:p w:rsidR="00CB4006" w:rsidRDefault="00CB4006" w:rsidP="00CB4006">
      <w:pPr>
        <w:rPr>
          <w:sz w:val="24"/>
          <w:szCs w:val="24"/>
        </w:rPr>
      </w:pP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>Skutečné plnění rozpočtu k </w:t>
      </w:r>
      <w:proofErr w:type="gramStart"/>
      <w:r>
        <w:rPr>
          <w:sz w:val="24"/>
          <w:szCs w:val="24"/>
        </w:rPr>
        <w:t>31.12.2019</w:t>
      </w:r>
      <w:proofErr w:type="gramEnd"/>
      <w:r>
        <w:rPr>
          <w:sz w:val="24"/>
          <w:szCs w:val="24"/>
        </w:rPr>
        <w:t>:</w:t>
      </w: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>Příjmy:        4 430 231,49 Kč (tj. 131,94%)</w:t>
      </w: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>Výdaje:       2 895 952,61 Kč (tj.48,77%)</w:t>
      </w:r>
    </w:p>
    <w:p w:rsidR="00CB4006" w:rsidRDefault="00CB4006" w:rsidP="00CB4006">
      <w:pPr>
        <w:rPr>
          <w:sz w:val="24"/>
          <w:szCs w:val="24"/>
        </w:rPr>
      </w:pP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Hospodářský výsledek k </w:t>
      </w:r>
      <w:proofErr w:type="gramStart"/>
      <w:r>
        <w:rPr>
          <w:sz w:val="24"/>
          <w:szCs w:val="24"/>
        </w:rPr>
        <w:t>31.12.2019</w:t>
      </w:r>
      <w:proofErr w:type="gramEnd"/>
      <w:r>
        <w:rPr>
          <w:sz w:val="24"/>
          <w:szCs w:val="24"/>
        </w:rPr>
        <w:t xml:space="preserve">  činí : zisk HČ ve výši   1 578 463,88 Kč a zisk VHČ ve výši 7 292,96 Kč.</w:t>
      </w: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31.12.2019</w:t>
      </w:r>
      <w:proofErr w:type="gramEnd"/>
      <w:r>
        <w:rPr>
          <w:sz w:val="24"/>
          <w:szCs w:val="24"/>
        </w:rPr>
        <w:t xml:space="preserve">  byla provedena inventarizace majetku, veškerých pohledávek a závazků, a to inventarizace fyzická i dokladová. Byly vyhotoveny inventurní soupisy a zpracována inventarizační zpráva.</w:t>
      </w: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>Zpráva o výsledku přezkoumání hospodaření obce Skryje za rok 2019.</w:t>
      </w: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 xml:space="preserve">Obec zajistila přezkoumání svého hospodaření, vedení účetnictví a sestavení účetní závěrky dle ustanovení § 4 </w:t>
      </w:r>
      <w:proofErr w:type="gramStart"/>
      <w:r>
        <w:rPr>
          <w:sz w:val="24"/>
          <w:szCs w:val="24"/>
        </w:rPr>
        <w:t>odst.1 zákona</w:t>
      </w:r>
      <w:proofErr w:type="gramEnd"/>
      <w:r>
        <w:rPr>
          <w:sz w:val="24"/>
          <w:szCs w:val="24"/>
        </w:rPr>
        <w:t xml:space="preserve"> č.420/2004 Sb., o  přezkoumání hospodaření územních samosprávných celků a dobrovolných svazků obcí, za rok 2019  odborem finanční kontroly Krajského úřadu Středočeského kraje. Dílčí přezkoumání hospodaření bylo provedeno dne  </w:t>
      </w:r>
      <w:proofErr w:type="gramStart"/>
      <w:r>
        <w:rPr>
          <w:sz w:val="24"/>
          <w:szCs w:val="24"/>
        </w:rPr>
        <w:t>18.9.2019</w:t>
      </w:r>
      <w:proofErr w:type="gramEnd"/>
      <w:r>
        <w:rPr>
          <w:sz w:val="24"/>
          <w:szCs w:val="24"/>
        </w:rPr>
        <w:t xml:space="preserve">, konečné přezkoumání pak  22.5.2020. Zpráva o výsledku přezkoumání hospodaření za rok 2019 byla předána dne </w:t>
      </w:r>
      <w:proofErr w:type="gramStart"/>
      <w:r>
        <w:rPr>
          <w:sz w:val="24"/>
          <w:szCs w:val="24"/>
        </w:rPr>
        <w:t>22.5.2020</w:t>
      </w:r>
      <w:proofErr w:type="gramEnd"/>
      <w:r>
        <w:rPr>
          <w:sz w:val="24"/>
          <w:szCs w:val="24"/>
        </w:rPr>
        <w:t xml:space="preserve"> se závěrečným výrokem:</w:t>
      </w:r>
    </w:p>
    <w:p w:rsidR="00CB4006" w:rsidRDefault="00CB4006" w:rsidP="00CB4006">
      <w:pPr>
        <w:ind w:left="720"/>
        <w:rPr>
          <w:sz w:val="24"/>
          <w:szCs w:val="24"/>
        </w:rPr>
      </w:pPr>
    </w:p>
    <w:p w:rsidR="00CB4006" w:rsidRDefault="00CB4006" w:rsidP="00CB400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Nebyly zjištěny chyby a nedostatky </w:t>
      </w:r>
    </w:p>
    <w:p w:rsidR="00CB4006" w:rsidRDefault="00CB4006" w:rsidP="00CB4006">
      <w:pPr>
        <w:jc w:val="center"/>
        <w:rPr>
          <w:sz w:val="24"/>
          <w:szCs w:val="24"/>
        </w:rPr>
      </w:pP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>Přílohy:</w:t>
      </w:r>
    </w:p>
    <w:p w:rsidR="00CB4006" w:rsidRDefault="00CB4006" w:rsidP="00CB4006">
      <w:pPr>
        <w:pStyle w:val="Odstavecseseznamem"/>
        <w:numPr>
          <w:ilvl w:val="0"/>
          <w:numId w:val="1"/>
        </w:numPr>
      </w:pPr>
      <w:r>
        <w:t xml:space="preserve"> Zpráva o výsledku přezkoumání hospodaření za rok 2019</w:t>
      </w:r>
    </w:p>
    <w:p w:rsidR="00CB4006" w:rsidRDefault="00CB4006" w:rsidP="00CB4006">
      <w:pPr>
        <w:pStyle w:val="Odstavecseseznamem"/>
        <w:numPr>
          <w:ilvl w:val="0"/>
          <w:numId w:val="1"/>
        </w:numPr>
      </w:pPr>
      <w:r>
        <w:t xml:space="preserve"> Výkaz FIN 2-12</w:t>
      </w:r>
    </w:p>
    <w:p w:rsidR="00CB4006" w:rsidRDefault="00CB4006" w:rsidP="00CB4006">
      <w:pPr>
        <w:pStyle w:val="Odstavecseseznamem"/>
        <w:numPr>
          <w:ilvl w:val="0"/>
          <w:numId w:val="1"/>
        </w:numPr>
      </w:pPr>
      <w:r>
        <w:t xml:space="preserve"> Tabulky vypořádání dotací</w:t>
      </w:r>
    </w:p>
    <w:p w:rsidR="00CB4006" w:rsidRDefault="00CB4006" w:rsidP="00CB4006">
      <w:pPr>
        <w:pStyle w:val="Odstavecseseznamem"/>
        <w:numPr>
          <w:ilvl w:val="0"/>
          <w:numId w:val="1"/>
        </w:numPr>
      </w:pPr>
      <w:r>
        <w:t>Rozvaha</w:t>
      </w:r>
    </w:p>
    <w:p w:rsidR="00CB4006" w:rsidRDefault="00CB4006" w:rsidP="00CB4006">
      <w:pPr>
        <w:pStyle w:val="Odstavecseseznamem"/>
        <w:numPr>
          <w:ilvl w:val="0"/>
          <w:numId w:val="1"/>
        </w:numPr>
      </w:pPr>
      <w:r>
        <w:t>VZZ</w:t>
      </w:r>
    </w:p>
    <w:p w:rsidR="00CB4006" w:rsidRDefault="00CB4006" w:rsidP="00CB4006">
      <w:pPr>
        <w:pStyle w:val="Odstavecseseznamem"/>
        <w:numPr>
          <w:ilvl w:val="0"/>
          <w:numId w:val="1"/>
        </w:numPr>
      </w:pPr>
      <w:r>
        <w:t>Příloha</w:t>
      </w:r>
    </w:p>
    <w:p w:rsidR="00CB4006" w:rsidRDefault="00CB4006" w:rsidP="00CB4006">
      <w:pPr>
        <w:pStyle w:val="Odstavecseseznamem"/>
        <w:ind w:left="1320"/>
      </w:pPr>
    </w:p>
    <w:p w:rsidR="00CB4006" w:rsidRDefault="00CB4006" w:rsidP="00CB4006">
      <w:pPr>
        <w:rPr>
          <w:sz w:val="24"/>
          <w:szCs w:val="24"/>
        </w:rPr>
      </w:pPr>
    </w:p>
    <w:p w:rsidR="00CB4006" w:rsidRDefault="00CB4006" w:rsidP="00CB4006">
      <w:pPr>
        <w:rPr>
          <w:sz w:val="24"/>
          <w:szCs w:val="24"/>
        </w:rPr>
      </w:pP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>Závěrečný účet obce Skryje je vyvěšen na webových stránkách obce Skryje a na vývěsné úřední desce .</w:t>
      </w:r>
    </w:p>
    <w:p w:rsidR="00CB4006" w:rsidRDefault="00CB4006" w:rsidP="00CB4006">
      <w:pPr>
        <w:rPr>
          <w:sz w:val="24"/>
          <w:szCs w:val="24"/>
        </w:rPr>
      </w:pP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 xml:space="preserve">Vyvěšeno dne:   </w:t>
      </w:r>
    </w:p>
    <w:p w:rsidR="00CB4006" w:rsidRDefault="00CB4006" w:rsidP="00CB4006">
      <w:pPr>
        <w:rPr>
          <w:sz w:val="24"/>
          <w:szCs w:val="24"/>
        </w:rPr>
      </w:pP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>Sejmuto dne:</w:t>
      </w:r>
    </w:p>
    <w:p w:rsidR="00CB4006" w:rsidRDefault="00CB4006" w:rsidP="00CB4006">
      <w:pPr>
        <w:rPr>
          <w:sz w:val="24"/>
          <w:szCs w:val="24"/>
        </w:rPr>
      </w:pPr>
    </w:p>
    <w:p w:rsidR="00CB4006" w:rsidRDefault="00CB4006" w:rsidP="00CB4006">
      <w:pPr>
        <w:rPr>
          <w:sz w:val="24"/>
          <w:szCs w:val="24"/>
        </w:rPr>
      </w:pP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……………………………………………</w:t>
      </w:r>
    </w:p>
    <w:p w:rsidR="00CB4006" w:rsidRDefault="00CB4006" w:rsidP="00CB40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Štěpánka Říhová, starostka</w:t>
      </w:r>
    </w:p>
    <w:p w:rsidR="00CB4006" w:rsidRDefault="00CB4006" w:rsidP="00CB4006">
      <w:pPr>
        <w:rPr>
          <w:sz w:val="24"/>
          <w:szCs w:val="24"/>
        </w:rPr>
      </w:pPr>
    </w:p>
    <w:p w:rsidR="00CB4006" w:rsidRDefault="00CB4006" w:rsidP="00CB4006">
      <w:pPr>
        <w:rPr>
          <w:sz w:val="24"/>
          <w:szCs w:val="24"/>
        </w:rPr>
      </w:pPr>
    </w:p>
    <w:p w:rsidR="00CB4006" w:rsidRDefault="00CB4006" w:rsidP="00CB40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B4006" w:rsidRDefault="00CB4006" w:rsidP="00CB4006">
      <w:pPr>
        <w:jc w:val="center"/>
        <w:rPr>
          <w:b/>
          <w:sz w:val="24"/>
          <w:szCs w:val="24"/>
        </w:rPr>
      </w:pPr>
    </w:p>
    <w:p w:rsidR="00CB4006" w:rsidRDefault="00CB4006" w:rsidP="00CB4006">
      <w:pPr>
        <w:jc w:val="center"/>
        <w:rPr>
          <w:b/>
          <w:sz w:val="32"/>
          <w:szCs w:val="32"/>
        </w:rPr>
      </w:pPr>
    </w:p>
    <w:p w:rsidR="00CB4006" w:rsidRDefault="00CB4006" w:rsidP="00CB4006">
      <w:pPr>
        <w:jc w:val="center"/>
        <w:rPr>
          <w:b/>
          <w:sz w:val="32"/>
          <w:szCs w:val="32"/>
        </w:rPr>
      </w:pPr>
    </w:p>
    <w:p w:rsidR="00CB4006" w:rsidRDefault="00CB4006" w:rsidP="00CB4006">
      <w:pPr>
        <w:jc w:val="center"/>
        <w:rPr>
          <w:b/>
          <w:sz w:val="32"/>
          <w:szCs w:val="32"/>
        </w:rPr>
      </w:pPr>
    </w:p>
    <w:p w:rsidR="00CB4006" w:rsidRDefault="00CB4006" w:rsidP="00CB4006">
      <w:pPr>
        <w:jc w:val="center"/>
        <w:rPr>
          <w:b/>
          <w:sz w:val="32"/>
          <w:szCs w:val="32"/>
        </w:rPr>
      </w:pPr>
    </w:p>
    <w:p w:rsidR="00CB4006" w:rsidRDefault="00CB4006" w:rsidP="00CB4006">
      <w:pPr>
        <w:jc w:val="center"/>
        <w:rPr>
          <w:b/>
          <w:sz w:val="32"/>
          <w:szCs w:val="32"/>
        </w:rPr>
      </w:pPr>
    </w:p>
    <w:p w:rsidR="00CB4006" w:rsidRDefault="00CB4006" w:rsidP="00CB4006">
      <w:pPr>
        <w:jc w:val="center"/>
        <w:rPr>
          <w:b/>
          <w:sz w:val="32"/>
          <w:szCs w:val="32"/>
        </w:rPr>
      </w:pPr>
    </w:p>
    <w:p w:rsidR="00CB4006" w:rsidRDefault="00CB4006" w:rsidP="00CB4006">
      <w:pPr>
        <w:jc w:val="center"/>
        <w:rPr>
          <w:b/>
          <w:sz w:val="32"/>
          <w:szCs w:val="32"/>
        </w:rPr>
      </w:pPr>
    </w:p>
    <w:p w:rsidR="00CB4006" w:rsidRDefault="00CB4006" w:rsidP="00CB4006">
      <w:pPr>
        <w:jc w:val="center"/>
        <w:rPr>
          <w:b/>
          <w:sz w:val="32"/>
          <w:szCs w:val="32"/>
        </w:rPr>
      </w:pPr>
    </w:p>
    <w:p w:rsidR="00CB4006" w:rsidRDefault="00CB4006" w:rsidP="00CB4006">
      <w:pPr>
        <w:jc w:val="center"/>
        <w:rPr>
          <w:b/>
          <w:sz w:val="32"/>
          <w:szCs w:val="32"/>
        </w:rPr>
      </w:pPr>
    </w:p>
    <w:p w:rsidR="00CB4006" w:rsidRDefault="00CB4006" w:rsidP="00CB4006">
      <w:pPr>
        <w:jc w:val="center"/>
        <w:rPr>
          <w:b/>
          <w:sz w:val="32"/>
          <w:szCs w:val="32"/>
        </w:rPr>
      </w:pPr>
    </w:p>
    <w:p w:rsidR="00CB4006" w:rsidRDefault="00CB4006" w:rsidP="00CB4006">
      <w:pPr>
        <w:jc w:val="center"/>
        <w:rPr>
          <w:b/>
          <w:sz w:val="32"/>
          <w:szCs w:val="32"/>
        </w:rPr>
      </w:pPr>
    </w:p>
    <w:p w:rsidR="00CB4006" w:rsidRDefault="00CB4006" w:rsidP="00CB4006">
      <w:pPr>
        <w:jc w:val="center"/>
        <w:rPr>
          <w:b/>
          <w:sz w:val="32"/>
          <w:szCs w:val="32"/>
        </w:rPr>
      </w:pPr>
    </w:p>
    <w:p w:rsidR="00CB4006" w:rsidRDefault="00CB4006" w:rsidP="00CB4006">
      <w:pPr>
        <w:jc w:val="center"/>
        <w:rPr>
          <w:b/>
          <w:sz w:val="32"/>
          <w:szCs w:val="32"/>
        </w:rPr>
      </w:pPr>
    </w:p>
    <w:p w:rsidR="00CB4006" w:rsidRDefault="00CB4006" w:rsidP="00CB4006">
      <w:pPr>
        <w:jc w:val="center"/>
        <w:rPr>
          <w:b/>
          <w:sz w:val="32"/>
          <w:szCs w:val="32"/>
        </w:rPr>
      </w:pPr>
    </w:p>
    <w:p w:rsidR="00CB4006" w:rsidRDefault="00CB4006" w:rsidP="00CB4006">
      <w:pPr>
        <w:rPr>
          <w:sz w:val="24"/>
          <w:szCs w:val="24"/>
        </w:rPr>
      </w:pPr>
    </w:p>
    <w:p w:rsidR="00CB4006" w:rsidRDefault="00CB4006" w:rsidP="00CB4006"/>
    <w:p w:rsidR="00166B7D" w:rsidRDefault="00166B7D"/>
    <w:sectPr w:rsidR="00166B7D" w:rsidSect="00166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472F"/>
    <w:multiLevelType w:val="hybridMultilevel"/>
    <w:tmpl w:val="8FC8939C"/>
    <w:lvl w:ilvl="0" w:tplc="13B8B8FE">
      <w:start w:val="1"/>
      <w:numFmt w:val="decimal"/>
      <w:lvlText w:val="%1."/>
      <w:lvlJc w:val="left"/>
      <w:pPr>
        <w:ind w:left="1320" w:hanging="360"/>
      </w:pPr>
    </w:lvl>
    <w:lvl w:ilvl="1" w:tplc="04050019">
      <w:start w:val="1"/>
      <w:numFmt w:val="lowerLetter"/>
      <w:lvlText w:val="%2."/>
      <w:lvlJc w:val="left"/>
      <w:pPr>
        <w:ind w:left="2040" w:hanging="360"/>
      </w:pPr>
    </w:lvl>
    <w:lvl w:ilvl="2" w:tplc="0405001B">
      <w:start w:val="1"/>
      <w:numFmt w:val="lowerRoman"/>
      <w:lvlText w:val="%3."/>
      <w:lvlJc w:val="right"/>
      <w:pPr>
        <w:ind w:left="2760" w:hanging="180"/>
      </w:pPr>
    </w:lvl>
    <w:lvl w:ilvl="3" w:tplc="0405000F">
      <w:start w:val="1"/>
      <w:numFmt w:val="decimal"/>
      <w:lvlText w:val="%4."/>
      <w:lvlJc w:val="left"/>
      <w:pPr>
        <w:ind w:left="3480" w:hanging="360"/>
      </w:pPr>
    </w:lvl>
    <w:lvl w:ilvl="4" w:tplc="04050019">
      <w:start w:val="1"/>
      <w:numFmt w:val="lowerLetter"/>
      <w:lvlText w:val="%5."/>
      <w:lvlJc w:val="left"/>
      <w:pPr>
        <w:ind w:left="4200" w:hanging="360"/>
      </w:pPr>
    </w:lvl>
    <w:lvl w:ilvl="5" w:tplc="0405001B">
      <w:start w:val="1"/>
      <w:numFmt w:val="lowerRoman"/>
      <w:lvlText w:val="%6."/>
      <w:lvlJc w:val="right"/>
      <w:pPr>
        <w:ind w:left="4920" w:hanging="180"/>
      </w:pPr>
    </w:lvl>
    <w:lvl w:ilvl="6" w:tplc="0405000F">
      <w:start w:val="1"/>
      <w:numFmt w:val="decimal"/>
      <w:lvlText w:val="%7."/>
      <w:lvlJc w:val="left"/>
      <w:pPr>
        <w:ind w:left="5640" w:hanging="360"/>
      </w:pPr>
    </w:lvl>
    <w:lvl w:ilvl="7" w:tplc="04050019">
      <w:start w:val="1"/>
      <w:numFmt w:val="lowerLetter"/>
      <w:lvlText w:val="%8."/>
      <w:lvlJc w:val="left"/>
      <w:pPr>
        <w:ind w:left="6360" w:hanging="360"/>
      </w:pPr>
    </w:lvl>
    <w:lvl w:ilvl="8" w:tplc="0405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4006"/>
    <w:rsid w:val="00166B7D"/>
    <w:rsid w:val="001F0CFC"/>
    <w:rsid w:val="002223EC"/>
    <w:rsid w:val="007B1D38"/>
    <w:rsid w:val="007F6548"/>
    <w:rsid w:val="00A1196B"/>
    <w:rsid w:val="00CB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40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4006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dcterms:created xsi:type="dcterms:W3CDTF">2020-06-25T21:29:00Z</dcterms:created>
  <dcterms:modified xsi:type="dcterms:W3CDTF">2020-06-25T21:32:00Z</dcterms:modified>
</cp:coreProperties>
</file>