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7583E" w14:textId="77777777" w:rsidR="00DC3C15" w:rsidRPr="00FE720B" w:rsidRDefault="00DC3C15">
      <w:pPr>
        <w:rPr>
          <w:b/>
        </w:rPr>
      </w:pPr>
      <w:r w:rsidRPr="00FE720B">
        <w:rPr>
          <w:b/>
        </w:rPr>
        <w:t>Obec Široký Důl</w:t>
      </w:r>
    </w:p>
    <w:p w14:paraId="0B511E77" w14:textId="5D262B1A" w:rsidR="00DC3C15" w:rsidRPr="00FE720B" w:rsidRDefault="00FE720B">
      <w:pPr>
        <w:rPr>
          <w:b/>
        </w:rPr>
      </w:pPr>
      <w:r w:rsidRPr="00FE720B">
        <w:rPr>
          <w:b/>
        </w:rPr>
        <w:t xml:space="preserve">Návrh střednědobého výhledu rozpočtu </w:t>
      </w:r>
      <w:r w:rsidR="00820D03">
        <w:rPr>
          <w:b/>
        </w:rPr>
        <w:t>obce</w:t>
      </w:r>
    </w:p>
    <w:p w14:paraId="420A69D6" w14:textId="77777777" w:rsidR="00DC3C15" w:rsidRDefault="00DC3C15"/>
    <w:p w14:paraId="248B0FD5" w14:textId="77777777" w:rsidR="00DC3C15" w:rsidRDefault="00DC3C1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90"/>
        <w:gridCol w:w="3441"/>
        <w:gridCol w:w="1529"/>
        <w:gridCol w:w="1590"/>
        <w:gridCol w:w="1276"/>
        <w:gridCol w:w="1187"/>
        <w:gridCol w:w="1312"/>
      </w:tblGrid>
      <w:tr w:rsidR="00820D03" w14:paraId="2195578B" w14:textId="77777777" w:rsidTr="00573FA6">
        <w:tc>
          <w:tcPr>
            <w:tcW w:w="1090" w:type="dxa"/>
          </w:tcPr>
          <w:p w14:paraId="05EB3719" w14:textId="77777777" w:rsidR="00820D03" w:rsidRDefault="00820D03"/>
        </w:tc>
        <w:tc>
          <w:tcPr>
            <w:tcW w:w="3441" w:type="dxa"/>
          </w:tcPr>
          <w:p w14:paraId="2BAD6FF5" w14:textId="77777777" w:rsidR="00820D03" w:rsidRPr="00DD771E" w:rsidRDefault="00820D03" w:rsidP="00DC4EBA">
            <w:pPr>
              <w:rPr>
                <w:b/>
              </w:rPr>
            </w:pPr>
            <w:r w:rsidRPr="00DD771E">
              <w:rPr>
                <w:b/>
              </w:rPr>
              <w:t>Příjmy v</w:t>
            </w:r>
            <w:r>
              <w:rPr>
                <w:b/>
              </w:rPr>
              <w:t> tis.Kč</w:t>
            </w:r>
          </w:p>
        </w:tc>
        <w:tc>
          <w:tcPr>
            <w:tcW w:w="1529" w:type="dxa"/>
          </w:tcPr>
          <w:p w14:paraId="37ACD47C" w14:textId="34845A0C" w:rsidR="00820D03" w:rsidRPr="00DD771E" w:rsidRDefault="00820D03">
            <w:pPr>
              <w:rPr>
                <w:b/>
              </w:rPr>
            </w:pPr>
            <w:r>
              <w:rPr>
                <w:b/>
              </w:rPr>
              <w:t>Schválený rozpočet 202</w:t>
            </w:r>
            <w:r w:rsidR="00861DE2">
              <w:rPr>
                <w:b/>
              </w:rPr>
              <w:t>4</w:t>
            </w:r>
          </w:p>
        </w:tc>
        <w:tc>
          <w:tcPr>
            <w:tcW w:w="1590" w:type="dxa"/>
          </w:tcPr>
          <w:p w14:paraId="7C6061A6" w14:textId="3281A40E" w:rsidR="00820D03" w:rsidRPr="00DD771E" w:rsidRDefault="00820D03" w:rsidP="009D4F55">
            <w:pPr>
              <w:rPr>
                <w:b/>
              </w:rPr>
            </w:pPr>
            <w:r>
              <w:rPr>
                <w:b/>
              </w:rPr>
              <w:t>Upravený rozpočet 202</w:t>
            </w:r>
            <w:r w:rsidR="00861DE2">
              <w:rPr>
                <w:b/>
              </w:rPr>
              <w:t>4</w:t>
            </w:r>
          </w:p>
        </w:tc>
        <w:tc>
          <w:tcPr>
            <w:tcW w:w="1276" w:type="dxa"/>
          </w:tcPr>
          <w:p w14:paraId="188F1DE2" w14:textId="77777777" w:rsidR="00820D03" w:rsidRDefault="00820D03" w:rsidP="00B258AC">
            <w:pPr>
              <w:rPr>
                <w:b/>
              </w:rPr>
            </w:pPr>
            <w:r>
              <w:rPr>
                <w:b/>
              </w:rPr>
              <w:t xml:space="preserve">    Návrh </w:t>
            </w:r>
          </w:p>
          <w:p w14:paraId="457A3540" w14:textId="6239DA54" w:rsidR="00820D03" w:rsidRPr="00DD771E" w:rsidRDefault="00820D03" w:rsidP="00B258AC">
            <w:pPr>
              <w:rPr>
                <w:b/>
              </w:rPr>
            </w:pPr>
            <w:r>
              <w:rPr>
                <w:b/>
              </w:rPr>
              <w:t xml:space="preserve">    202</w:t>
            </w:r>
            <w:r w:rsidR="00861DE2">
              <w:rPr>
                <w:b/>
              </w:rPr>
              <w:t>5</w:t>
            </w:r>
          </w:p>
        </w:tc>
        <w:tc>
          <w:tcPr>
            <w:tcW w:w="1187" w:type="dxa"/>
          </w:tcPr>
          <w:p w14:paraId="7C59C365" w14:textId="77777777" w:rsidR="00820D03" w:rsidRDefault="00820D03" w:rsidP="00421A4C">
            <w:pPr>
              <w:rPr>
                <w:b/>
              </w:rPr>
            </w:pPr>
            <w:r>
              <w:rPr>
                <w:b/>
              </w:rPr>
              <w:t>Výhled</w:t>
            </w:r>
          </w:p>
          <w:p w14:paraId="1AA9F028" w14:textId="362DE508" w:rsidR="00820D03" w:rsidRPr="00DD771E" w:rsidRDefault="00820D03" w:rsidP="00421A4C">
            <w:pPr>
              <w:rPr>
                <w:b/>
              </w:rPr>
            </w:pPr>
            <w:r>
              <w:rPr>
                <w:b/>
              </w:rPr>
              <w:t xml:space="preserve">   202</w:t>
            </w:r>
            <w:r w:rsidR="00861DE2">
              <w:rPr>
                <w:b/>
              </w:rPr>
              <w:t>6</w:t>
            </w:r>
          </w:p>
        </w:tc>
        <w:tc>
          <w:tcPr>
            <w:tcW w:w="1312" w:type="dxa"/>
          </w:tcPr>
          <w:p w14:paraId="046EE8C1" w14:textId="77777777" w:rsidR="00820D03" w:rsidRDefault="00820D03" w:rsidP="00B258AC">
            <w:pPr>
              <w:rPr>
                <w:b/>
              </w:rPr>
            </w:pPr>
            <w:r>
              <w:rPr>
                <w:b/>
              </w:rPr>
              <w:t xml:space="preserve">   Výhled </w:t>
            </w:r>
          </w:p>
          <w:p w14:paraId="2DE3ECC3" w14:textId="4BC0FE96" w:rsidR="00820D03" w:rsidRPr="00DD771E" w:rsidRDefault="00820D03" w:rsidP="00B258AC">
            <w:pPr>
              <w:rPr>
                <w:b/>
              </w:rPr>
            </w:pPr>
            <w:r>
              <w:rPr>
                <w:b/>
              </w:rPr>
              <w:t xml:space="preserve">     202</w:t>
            </w:r>
            <w:r w:rsidR="00861DE2">
              <w:rPr>
                <w:b/>
              </w:rPr>
              <w:t>7</w:t>
            </w:r>
          </w:p>
        </w:tc>
      </w:tr>
      <w:tr w:rsidR="00820D03" w14:paraId="17003527" w14:textId="77777777" w:rsidTr="00573FA6">
        <w:tc>
          <w:tcPr>
            <w:tcW w:w="1090" w:type="dxa"/>
          </w:tcPr>
          <w:p w14:paraId="794C2E6F" w14:textId="77777777" w:rsidR="00820D03" w:rsidRPr="00DD771E" w:rsidRDefault="00820D03">
            <w:pPr>
              <w:rPr>
                <w:b/>
              </w:rPr>
            </w:pPr>
            <w:r w:rsidRPr="00DD771E">
              <w:rPr>
                <w:b/>
              </w:rPr>
              <w:t>Třída 1</w:t>
            </w:r>
          </w:p>
        </w:tc>
        <w:tc>
          <w:tcPr>
            <w:tcW w:w="3441" w:type="dxa"/>
          </w:tcPr>
          <w:p w14:paraId="7A9E4857" w14:textId="77777777" w:rsidR="00820D03" w:rsidRDefault="00820D03">
            <w:r>
              <w:t>Dańové příjmy – ř.4010</w:t>
            </w:r>
          </w:p>
        </w:tc>
        <w:tc>
          <w:tcPr>
            <w:tcW w:w="1529" w:type="dxa"/>
          </w:tcPr>
          <w:p w14:paraId="254A20BA" w14:textId="542EC69A" w:rsidR="00820D03" w:rsidRDefault="00820D03">
            <w:r>
              <w:t xml:space="preserve">     </w:t>
            </w:r>
            <w:r w:rsidR="00357D27">
              <w:t>8 530</w:t>
            </w:r>
            <w:r>
              <w:t xml:space="preserve"> </w:t>
            </w:r>
          </w:p>
        </w:tc>
        <w:tc>
          <w:tcPr>
            <w:tcW w:w="1590" w:type="dxa"/>
          </w:tcPr>
          <w:p w14:paraId="27D6416F" w14:textId="0A67771C" w:rsidR="00820D03" w:rsidRDefault="00820D03">
            <w:r>
              <w:t xml:space="preserve">  </w:t>
            </w:r>
            <w:r w:rsidR="00632D3A">
              <w:t xml:space="preserve"> </w:t>
            </w:r>
            <w:r w:rsidR="00513EC6">
              <w:t>8 903</w:t>
            </w:r>
            <w:r>
              <w:t xml:space="preserve"> </w:t>
            </w:r>
          </w:p>
        </w:tc>
        <w:tc>
          <w:tcPr>
            <w:tcW w:w="1276" w:type="dxa"/>
          </w:tcPr>
          <w:p w14:paraId="61990C33" w14:textId="114A82A1" w:rsidR="00820D03" w:rsidRDefault="00632D3A" w:rsidP="00573FA6">
            <w:r>
              <w:t xml:space="preserve"> </w:t>
            </w:r>
            <w:r w:rsidR="00456A5D">
              <w:t xml:space="preserve"> </w:t>
            </w:r>
            <w:r w:rsidR="000F034C">
              <w:t>8 9</w:t>
            </w:r>
            <w:r w:rsidR="00F37585">
              <w:t>73</w:t>
            </w:r>
          </w:p>
        </w:tc>
        <w:tc>
          <w:tcPr>
            <w:tcW w:w="1187" w:type="dxa"/>
          </w:tcPr>
          <w:p w14:paraId="4775E84E" w14:textId="6FC3C146" w:rsidR="00820D03" w:rsidRDefault="00456A5D" w:rsidP="001D3DD2">
            <w:r>
              <w:t xml:space="preserve">  </w:t>
            </w:r>
            <w:r w:rsidR="00673FFB">
              <w:t>9 000</w:t>
            </w:r>
          </w:p>
        </w:tc>
        <w:tc>
          <w:tcPr>
            <w:tcW w:w="1312" w:type="dxa"/>
          </w:tcPr>
          <w:p w14:paraId="115DC1C5" w14:textId="7CEFCE4B" w:rsidR="00820D03" w:rsidRDefault="00456A5D">
            <w:r>
              <w:t xml:space="preserve"> </w:t>
            </w:r>
            <w:r w:rsidR="00632D3A">
              <w:t xml:space="preserve"> </w:t>
            </w:r>
            <w:r>
              <w:t xml:space="preserve"> </w:t>
            </w:r>
            <w:r w:rsidR="002A6EB9">
              <w:t>9 100</w:t>
            </w:r>
          </w:p>
        </w:tc>
      </w:tr>
      <w:tr w:rsidR="00820D03" w14:paraId="03A5AD49" w14:textId="77777777" w:rsidTr="00573FA6">
        <w:tc>
          <w:tcPr>
            <w:tcW w:w="1090" w:type="dxa"/>
          </w:tcPr>
          <w:p w14:paraId="7E03E212" w14:textId="77777777" w:rsidR="00820D03" w:rsidRPr="00DD771E" w:rsidRDefault="00820D03">
            <w:pPr>
              <w:rPr>
                <w:b/>
              </w:rPr>
            </w:pPr>
            <w:r w:rsidRPr="00DD771E">
              <w:rPr>
                <w:b/>
              </w:rPr>
              <w:t>Třída 2</w:t>
            </w:r>
          </w:p>
        </w:tc>
        <w:tc>
          <w:tcPr>
            <w:tcW w:w="3441" w:type="dxa"/>
          </w:tcPr>
          <w:p w14:paraId="7604C2A0" w14:textId="77777777" w:rsidR="00820D03" w:rsidRDefault="00820D03">
            <w:r>
              <w:t>Nedaňové příjmy – ř. 4020</w:t>
            </w:r>
          </w:p>
        </w:tc>
        <w:tc>
          <w:tcPr>
            <w:tcW w:w="1529" w:type="dxa"/>
          </w:tcPr>
          <w:p w14:paraId="2FAB5828" w14:textId="561840D0" w:rsidR="00820D03" w:rsidRDefault="00820D03" w:rsidP="00B258AC">
            <w:r>
              <w:t xml:space="preserve">        </w:t>
            </w:r>
            <w:r w:rsidR="00357D27">
              <w:t>961</w:t>
            </w:r>
            <w:r>
              <w:t xml:space="preserve"> </w:t>
            </w:r>
          </w:p>
        </w:tc>
        <w:tc>
          <w:tcPr>
            <w:tcW w:w="1590" w:type="dxa"/>
          </w:tcPr>
          <w:p w14:paraId="5B61BCE3" w14:textId="5FF975A3" w:rsidR="00820D03" w:rsidRDefault="00820D03" w:rsidP="009D4F55">
            <w:r>
              <w:t xml:space="preserve">  </w:t>
            </w:r>
            <w:r w:rsidR="00632D3A">
              <w:t xml:space="preserve"> </w:t>
            </w:r>
            <w:r w:rsidR="00513EC6">
              <w:t>1 045</w:t>
            </w:r>
          </w:p>
        </w:tc>
        <w:tc>
          <w:tcPr>
            <w:tcW w:w="1276" w:type="dxa"/>
          </w:tcPr>
          <w:p w14:paraId="4F983FCF" w14:textId="24B83B83" w:rsidR="00820D03" w:rsidRDefault="000A2C68" w:rsidP="00E01A63">
            <w:r>
              <w:t xml:space="preserve">    </w:t>
            </w:r>
            <w:r w:rsidR="00632D3A">
              <w:t xml:space="preserve"> </w:t>
            </w:r>
            <w:r>
              <w:t xml:space="preserve"> </w:t>
            </w:r>
            <w:r w:rsidR="00C138A6">
              <w:t>862</w:t>
            </w:r>
          </w:p>
        </w:tc>
        <w:tc>
          <w:tcPr>
            <w:tcW w:w="1187" w:type="dxa"/>
          </w:tcPr>
          <w:p w14:paraId="1ED4BEE5" w14:textId="1CE5B5CA" w:rsidR="00820D03" w:rsidRDefault="00F37585" w:rsidP="00573FA6">
            <w:r>
              <w:t xml:space="preserve">     </w:t>
            </w:r>
            <w:r w:rsidR="00673FFB">
              <w:t>900</w:t>
            </w:r>
          </w:p>
        </w:tc>
        <w:tc>
          <w:tcPr>
            <w:tcW w:w="1312" w:type="dxa"/>
          </w:tcPr>
          <w:p w14:paraId="62AC10BC" w14:textId="5E33DCDF" w:rsidR="002A6EB9" w:rsidRDefault="002A6EB9" w:rsidP="00573FA6">
            <w:r>
              <w:t xml:space="preserve">   1 000</w:t>
            </w:r>
          </w:p>
        </w:tc>
      </w:tr>
      <w:tr w:rsidR="00820D03" w14:paraId="6633255C" w14:textId="77777777" w:rsidTr="00573FA6">
        <w:tc>
          <w:tcPr>
            <w:tcW w:w="1090" w:type="dxa"/>
          </w:tcPr>
          <w:p w14:paraId="05F56985" w14:textId="77777777" w:rsidR="00820D03" w:rsidRPr="00DD771E" w:rsidRDefault="00820D03">
            <w:pPr>
              <w:rPr>
                <w:b/>
              </w:rPr>
            </w:pPr>
            <w:r w:rsidRPr="00DD771E">
              <w:rPr>
                <w:b/>
              </w:rPr>
              <w:t>Třída 3</w:t>
            </w:r>
          </w:p>
        </w:tc>
        <w:tc>
          <w:tcPr>
            <w:tcW w:w="3441" w:type="dxa"/>
          </w:tcPr>
          <w:p w14:paraId="32DDB5EF" w14:textId="77777777" w:rsidR="00820D03" w:rsidRDefault="00820D03">
            <w:r>
              <w:t>Kapitálové příjmy – ř. 4030</w:t>
            </w:r>
          </w:p>
        </w:tc>
        <w:tc>
          <w:tcPr>
            <w:tcW w:w="1529" w:type="dxa"/>
          </w:tcPr>
          <w:p w14:paraId="7E996883" w14:textId="3B3F403E" w:rsidR="00820D03" w:rsidRDefault="00820D03">
            <w:r>
              <w:t xml:space="preserve">          0</w:t>
            </w:r>
          </w:p>
        </w:tc>
        <w:tc>
          <w:tcPr>
            <w:tcW w:w="1590" w:type="dxa"/>
          </w:tcPr>
          <w:p w14:paraId="5E4B6FDC" w14:textId="181C8E91" w:rsidR="00820D03" w:rsidRDefault="00820D03" w:rsidP="00B258AC">
            <w:r>
              <w:t xml:space="preserve">           0    </w:t>
            </w:r>
          </w:p>
        </w:tc>
        <w:tc>
          <w:tcPr>
            <w:tcW w:w="1276" w:type="dxa"/>
          </w:tcPr>
          <w:p w14:paraId="0F0F37F2" w14:textId="71DEA0EF" w:rsidR="00820D03" w:rsidRDefault="00456A5D">
            <w:r>
              <w:t xml:space="preserve">       0</w:t>
            </w:r>
          </w:p>
        </w:tc>
        <w:tc>
          <w:tcPr>
            <w:tcW w:w="1187" w:type="dxa"/>
          </w:tcPr>
          <w:p w14:paraId="55E1FD67" w14:textId="0DDF2806" w:rsidR="00820D03" w:rsidRDefault="00456A5D">
            <w:r>
              <w:t xml:space="preserve">       0</w:t>
            </w:r>
          </w:p>
        </w:tc>
        <w:tc>
          <w:tcPr>
            <w:tcW w:w="1312" w:type="dxa"/>
          </w:tcPr>
          <w:p w14:paraId="59C344FD" w14:textId="3BD2B904" w:rsidR="00820D03" w:rsidRDefault="00456A5D">
            <w:r>
              <w:t xml:space="preserve">       0</w:t>
            </w:r>
          </w:p>
        </w:tc>
      </w:tr>
      <w:tr w:rsidR="00820D03" w14:paraId="28BF57AC" w14:textId="77777777" w:rsidTr="00573FA6">
        <w:tc>
          <w:tcPr>
            <w:tcW w:w="1090" w:type="dxa"/>
          </w:tcPr>
          <w:p w14:paraId="532D1994" w14:textId="77777777" w:rsidR="00820D03" w:rsidRPr="00DD771E" w:rsidRDefault="00820D03">
            <w:pPr>
              <w:rPr>
                <w:b/>
              </w:rPr>
            </w:pPr>
            <w:r w:rsidRPr="00DD771E">
              <w:rPr>
                <w:b/>
              </w:rPr>
              <w:t>Třída 4</w:t>
            </w:r>
          </w:p>
        </w:tc>
        <w:tc>
          <w:tcPr>
            <w:tcW w:w="3441" w:type="dxa"/>
          </w:tcPr>
          <w:p w14:paraId="043B36D5" w14:textId="77777777" w:rsidR="00820D03" w:rsidRDefault="00820D03">
            <w:r>
              <w:t>Přijaté dotace – ř. 4040</w:t>
            </w:r>
          </w:p>
        </w:tc>
        <w:tc>
          <w:tcPr>
            <w:tcW w:w="1529" w:type="dxa"/>
          </w:tcPr>
          <w:p w14:paraId="6EB34AB7" w14:textId="53E3B420" w:rsidR="00820D03" w:rsidRDefault="00820D03" w:rsidP="00B258AC">
            <w:r>
              <w:t xml:space="preserve">       </w:t>
            </w:r>
            <w:r w:rsidR="00357D27">
              <w:t xml:space="preserve">   98</w:t>
            </w:r>
            <w:r>
              <w:t xml:space="preserve"> </w:t>
            </w:r>
          </w:p>
        </w:tc>
        <w:tc>
          <w:tcPr>
            <w:tcW w:w="1590" w:type="dxa"/>
          </w:tcPr>
          <w:p w14:paraId="6F46374D" w14:textId="1C566251" w:rsidR="00820D03" w:rsidRDefault="00820D03">
            <w:r>
              <w:t xml:space="preserve">     </w:t>
            </w:r>
            <w:r w:rsidR="00632D3A">
              <w:t xml:space="preserve"> </w:t>
            </w:r>
            <w:r w:rsidR="00513EC6">
              <w:t>322</w:t>
            </w:r>
          </w:p>
        </w:tc>
        <w:tc>
          <w:tcPr>
            <w:tcW w:w="1276" w:type="dxa"/>
          </w:tcPr>
          <w:p w14:paraId="73C489AB" w14:textId="43C67851" w:rsidR="00820D03" w:rsidRDefault="00456A5D" w:rsidP="00E01A63">
            <w:r>
              <w:t xml:space="preserve">    </w:t>
            </w:r>
            <w:r w:rsidR="00820D03">
              <w:t xml:space="preserve"> </w:t>
            </w:r>
            <w:r>
              <w:t xml:space="preserve"> </w:t>
            </w:r>
            <w:r w:rsidR="00F37585">
              <w:t>127</w:t>
            </w:r>
          </w:p>
        </w:tc>
        <w:tc>
          <w:tcPr>
            <w:tcW w:w="1187" w:type="dxa"/>
          </w:tcPr>
          <w:p w14:paraId="55E25955" w14:textId="153364B3" w:rsidR="00820D03" w:rsidRDefault="00456A5D" w:rsidP="00965CE8">
            <w:r>
              <w:t xml:space="preserve">    </w:t>
            </w:r>
            <w:r w:rsidR="00673FFB">
              <w:t>130</w:t>
            </w:r>
          </w:p>
        </w:tc>
        <w:tc>
          <w:tcPr>
            <w:tcW w:w="1312" w:type="dxa"/>
          </w:tcPr>
          <w:p w14:paraId="678A0797" w14:textId="5E629781" w:rsidR="00820D03" w:rsidRDefault="00820D03">
            <w:r>
              <w:t xml:space="preserve">   </w:t>
            </w:r>
            <w:r w:rsidR="00632D3A">
              <w:t xml:space="preserve">  </w:t>
            </w:r>
            <w:r>
              <w:t xml:space="preserve">  </w:t>
            </w:r>
            <w:r w:rsidR="002A6EB9">
              <w:t>130</w:t>
            </w:r>
          </w:p>
        </w:tc>
      </w:tr>
      <w:tr w:rsidR="00820D03" w14:paraId="3C1436F8" w14:textId="77777777" w:rsidTr="00573FA6">
        <w:tc>
          <w:tcPr>
            <w:tcW w:w="1090" w:type="dxa"/>
          </w:tcPr>
          <w:p w14:paraId="4F93219F" w14:textId="77777777" w:rsidR="00820D03" w:rsidRDefault="00820D03"/>
        </w:tc>
        <w:tc>
          <w:tcPr>
            <w:tcW w:w="3441" w:type="dxa"/>
          </w:tcPr>
          <w:p w14:paraId="5A7DBD2F" w14:textId="77777777" w:rsidR="00820D03" w:rsidRDefault="00820D03">
            <w:r>
              <w:t>Příjmy celkem</w:t>
            </w:r>
          </w:p>
        </w:tc>
        <w:tc>
          <w:tcPr>
            <w:tcW w:w="1529" w:type="dxa"/>
          </w:tcPr>
          <w:p w14:paraId="24CF878C" w14:textId="4E55BE68" w:rsidR="00820D03" w:rsidRDefault="00820D03" w:rsidP="00B258AC">
            <w:r>
              <w:t xml:space="preserve">     </w:t>
            </w:r>
            <w:r w:rsidR="00357D27">
              <w:t>9 589</w:t>
            </w:r>
            <w:r>
              <w:t xml:space="preserve"> </w:t>
            </w:r>
          </w:p>
        </w:tc>
        <w:tc>
          <w:tcPr>
            <w:tcW w:w="1590" w:type="dxa"/>
          </w:tcPr>
          <w:p w14:paraId="488FC6AC" w14:textId="3DAE2429" w:rsidR="00820D03" w:rsidRDefault="00820D03">
            <w:r>
              <w:t xml:space="preserve"> </w:t>
            </w:r>
            <w:r w:rsidR="00513EC6">
              <w:t>10 270</w:t>
            </w:r>
            <w:r>
              <w:t xml:space="preserve"> </w:t>
            </w:r>
          </w:p>
        </w:tc>
        <w:tc>
          <w:tcPr>
            <w:tcW w:w="1276" w:type="dxa"/>
          </w:tcPr>
          <w:p w14:paraId="4EC592E5" w14:textId="7F549728" w:rsidR="00820D03" w:rsidRDefault="00F37585" w:rsidP="00E01A63">
            <w:r>
              <w:t xml:space="preserve"> 9 </w:t>
            </w:r>
            <w:r w:rsidR="00C138A6">
              <w:t>962</w:t>
            </w:r>
          </w:p>
        </w:tc>
        <w:tc>
          <w:tcPr>
            <w:tcW w:w="1187" w:type="dxa"/>
          </w:tcPr>
          <w:p w14:paraId="0CA12FF0" w14:textId="343939C1" w:rsidR="00820D03" w:rsidRDefault="00456A5D" w:rsidP="00573FA6">
            <w:r>
              <w:t xml:space="preserve"> </w:t>
            </w:r>
            <w:r w:rsidR="00F6188F">
              <w:t>10 030</w:t>
            </w:r>
          </w:p>
        </w:tc>
        <w:tc>
          <w:tcPr>
            <w:tcW w:w="1312" w:type="dxa"/>
          </w:tcPr>
          <w:p w14:paraId="1EB8CE60" w14:textId="110D1790" w:rsidR="00820D03" w:rsidRDefault="00456A5D" w:rsidP="00573FA6">
            <w:r>
              <w:t xml:space="preserve"> </w:t>
            </w:r>
            <w:r w:rsidR="00632D3A">
              <w:t xml:space="preserve">  </w:t>
            </w:r>
            <w:r w:rsidR="00420D0C">
              <w:t>10 230</w:t>
            </w:r>
          </w:p>
        </w:tc>
      </w:tr>
      <w:tr w:rsidR="00820D03" w14:paraId="1512A130" w14:textId="77777777" w:rsidTr="00573FA6">
        <w:tc>
          <w:tcPr>
            <w:tcW w:w="1090" w:type="dxa"/>
          </w:tcPr>
          <w:p w14:paraId="6E8D9D23" w14:textId="77777777" w:rsidR="00820D03" w:rsidRDefault="00820D03"/>
        </w:tc>
        <w:tc>
          <w:tcPr>
            <w:tcW w:w="3441" w:type="dxa"/>
          </w:tcPr>
          <w:p w14:paraId="49D227C6" w14:textId="77777777" w:rsidR="00820D03" w:rsidRDefault="00820D03">
            <w:r>
              <w:t>Úvěry krátkodobé - ř. 8113</w:t>
            </w:r>
          </w:p>
        </w:tc>
        <w:tc>
          <w:tcPr>
            <w:tcW w:w="1529" w:type="dxa"/>
          </w:tcPr>
          <w:p w14:paraId="1E4CABAD" w14:textId="77777777" w:rsidR="00820D03" w:rsidRDefault="00820D03">
            <w:r>
              <w:t xml:space="preserve">         0</w:t>
            </w:r>
          </w:p>
        </w:tc>
        <w:tc>
          <w:tcPr>
            <w:tcW w:w="1590" w:type="dxa"/>
          </w:tcPr>
          <w:p w14:paraId="7E62D007" w14:textId="77777777" w:rsidR="00820D03" w:rsidRDefault="00820D03" w:rsidP="009D4F55">
            <w:r>
              <w:t xml:space="preserve">         0</w:t>
            </w:r>
          </w:p>
        </w:tc>
        <w:tc>
          <w:tcPr>
            <w:tcW w:w="1276" w:type="dxa"/>
          </w:tcPr>
          <w:p w14:paraId="2FD3A7FC" w14:textId="2254C703" w:rsidR="00820D03" w:rsidRDefault="000A2C68">
            <w:r>
              <w:t xml:space="preserve">       0</w:t>
            </w:r>
          </w:p>
        </w:tc>
        <w:tc>
          <w:tcPr>
            <w:tcW w:w="1187" w:type="dxa"/>
          </w:tcPr>
          <w:p w14:paraId="65E049BC" w14:textId="2A650144" w:rsidR="00820D03" w:rsidRDefault="00456A5D">
            <w:r>
              <w:t xml:space="preserve">      0</w:t>
            </w:r>
          </w:p>
        </w:tc>
        <w:tc>
          <w:tcPr>
            <w:tcW w:w="1312" w:type="dxa"/>
          </w:tcPr>
          <w:p w14:paraId="68798D4F" w14:textId="6D865A76" w:rsidR="00820D03" w:rsidRDefault="00456A5D">
            <w:r>
              <w:t xml:space="preserve">       0</w:t>
            </w:r>
          </w:p>
        </w:tc>
      </w:tr>
      <w:tr w:rsidR="00820D03" w14:paraId="33B8BDA2" w14:textId="77777777" w:rsidTr="00573FA6">
        <w:tc>
          <w:tcPr>
            <w:tcW w:w="1090" w:type="dxa"/>
          </w:tcPr>
          <w:p w14:paraId="06BE612B" w14:textId="77777777" w:rsidR="00820D03" w:rsidRDefault="00820D03"/>
        </w:tc>
        <w:tc>
          <w:tcPr>
            <w:tcW w:w="3441" w:type="dxa"/>
          </w:tcPr>
          <w:p w14:paraId="50A260F9" w14:textId="77777777" w:rsidR="00820D03" w:rsidRDefault="00820D03">
            <w:r>
              <w:t>Úvěry dlouhodobé -  ř. 8123</w:t>
            </w:r>
          </w:p>
        </w:tc>
        <w:tc>
          <w:tcPr>
            <w:tcW w:w="1529" w:type="dxa"/>
          </w:tcPr>
          <w:p w14:paraId="006F0CB3" w14:textId="77777777" w:rsidR="00820D03" w:rsidRDefault="00820D03">
            <w:r>
              <w:t xml:space="preserve">         0</w:t>
            </w:r>
          </w:p>
        </w:tc>
        <w:tc>
          <w:tcPr>
            <w:tcW w:w="1590" w:type="dxa"/>
          </w:tcPr>
          <w:p w14:paraId="3F46D325" w14:textId="77777777" w:rsidR="00820D03" w:rsidRDefault="00820D03">
            <w:r>
              <w:t xml:space="preserve">         0</w:t>
            </w:r>
          </w:p>
        </w:tc>
        <w:tc>
          <w:tcPr>
            <w:tcW w:w="1276" w:type="dxa"/>
          </w:tcPr>
          <w:p w14:paraId="1B1EFB0D" w14:textId="4C87CC44" w:rsidR="00820D03" w:rsidRDefault="000A2C68">
            <w:r>
              <w:t xml:space="preserve">       0</w:t>
            </w:r>
          </w:p>
        </w:tc>
        <w:tc>
          <w:tcPr>
            <w:tcW w:w="1187" w:type="dxa"/>
          </w:tcPr>
          <w:p w14:paraId="0E91E10A" w14:textId="7F64C926" w:rsidR="00820D03" w:rsidRDefault="00456A5D">
            <w:r>
              <w:t xml:space="preserve">      0</w:t>
            </w:r>
          </w:p>
        </w:tc>
        <w:tc>
          <w:tcPr>
            <w:tcW w:w="1312" w:type="dxa"/>
          </w:tcPr>
          <w:p w14:paraId="0D7302C5" w14:textId="4E10FE98" w:rsidR="00820D03" w:rsidRDefault="00456A5D">
            <w:r>
              <w:t xml:space="preserve">       0</w:t>
            </w:r>
          </w:p>
        </w:tc>
      </w:tr>
      <w:tr w:rsidR="00820D03" w14:paraId="6476219A" w14:textId="77777777" w:rsidTr="00573FA6">
        <w:tc>
          <w:tcPr>
            <w:tcW w:w="1090" w:type="dxa"/>
          </w:tcPr>
          <w:p w14:paraId="514FCEA3" w14:textId="77777777" w:rsidR="00820D03" w:rsidRDefault="00820D03"/>
        </w:tc>
        <w:tc>
          <w:tcPr>
            <w:tcW w:w="3441" w:type="dxa"/>
          </w:tcPr>
          <w:p w14:paraId="7DB7146F" w14:textId="77777777" w:rsidR="00820D03" w:rsidRPr="00DD771E" w:rsidRDefault="00820D03">
            <w:pPr>
              <w:rPr>
                <w:b/>
              </w:rPr>
            </w:pPr>
            <w:r w:rsidRPr="00DD771E">
              <w:rPr>
                <w:b/>
              </w:rPr>
              <w:t>Konsolidované příjmy celkem</w:t>
            </w:r>
          </w:p>
        </w:tc>
        <w:tc>
          <w:tcPr>
            <w:tcW w:w="1529" w:type="dxa"/>
          </w:tcPr>
          <w:p w14:paraId="7397E2A1" w14:textId="7878CB55" w:rsidR="00820D03" w:rsidRDefault="00820D03" w:rsidP="00B258AC">
            <w:r>
              <w:t xml:space="preserve">     </w:t>
            </w:r>
            <w:r w:rsidR="00513EC6">
              <w:t>9 589</w:t>
            </w:r>
            <w:r>
              <w:t xml:space="preserve"> </w:t>
            </w:r>
          </w:p>
        </w:tc>
        <w:tc>
          <w:tcPr>
            <w:tcW w:w="1590" w:type="dxa"/>
          </w:tcPr>
          <w:p w14:paraId="24DE2184" w14:textId="76E87A19" w:rsidR="00820D03" w:rsidRDefault="00820D03">
            <w:r>
              <w:t xml:space="preserve"> </w:t>
            </w:r>
            <w:r w:rsidR="00AC1E81">
              <w:t xml:space="preserve">10 </w:t>
            </w:r>
            <w:r w:rsidR="00513EC6">
              <w:t>270</w:t>
            </w:r>
            <w:r>
              <w:t xml:space="preserve"> </w:t>
            </w:r>
          </w:p>
        </w:tc>
        <w:tc>
          <w:tcPr>
            <w:tcW w:w="1276" w:type="dxa"/>
          </w:tcPr>
          <w:p w14:paraId="78B8957F" w14:textId="67AB34C4" w:rsidR="00820D03" w:rsidRDefault="000A2C68" w:rsidP="00965CE8">
            <w:r>
              <w:t xml:space="preserve"> </w:t>
            </w:r>
            <w:r w:rsidR="00632D3A">
              <w:t xml:space="preserve"> </w:t>
            </w:r>
            <w:r>
              <w:t xml:space="preserve"> </w:t>
            </w:r>
            <w:r w:rsidR="00C138A6">
              <w:t>9 962</w:t>
            </w:r>
          </w:p>
        </w:tc>
        <w:tc>
          <w:tcPr>
            <w:tcW w:w="1187" w:type="dxa"/>
          </w:tcPr>
          <w:p w14:paraId="5C4C3374" w14:textId="578DEF56" w:rsidR="00820D03" w:rsidRDefault="00456A5D" w:rsidP="00965CE8">
            <w:r>
              <w:t xml:space="preserve">  </w:t>
            </w:r>
            <w:r w:rsidR="00F6188F">
              <w:t>10 030</w:t>
            </w:r>
            <w:r>
              <w:t xml:space="preserve">  </w:t>
            </w:r>
          </w:p>
        </w:tc>
        <w:tc>
          <w:tcPr>
            <w:tcW w:w="1312" w:type="dxa"/>
          </w:tcPr>
          <w:p w14:paraId="725ECEF7" w14:textId="3C5912C7" w:rsidR="00820D03" w:rsidRDefault="00420D0C" w:rsidP="00573FA6">
            <w:r>
              <w:t xml:space="preserve">  10 230</w:t>
            </w:r>
          </w:p>
        </w:tc>
      </w:tr>
      <w:tr w:rsidR="00820D03" w14:paraId="0A2E5E58" w14:textId="77777777" w:rsidTr="00573FA6">
        <w:tc>
          <w:tcPr>
            <w:tcW w:w="1090" w:type="dxa"/>
          </w:tcPr>
          <w:p w14:paraId="22F402B0" w14:textId="77777777" w:rsidR="00820D03" w:rsidRDefault="00820D03"/>
        </w:tc>
        <w:tc>
          <w:tcPr>
            <w:tcW w:w="3441" w:type="dxa"/>
          </w:tcPr>
          <w:p w14:paraId="0617E971" w14:textId="77777777" w:rsidR="00820D03" w:rsidRDefault="00820D03"/>
        </w:tc>
        <w:tc>
          <w:tcPr>
            <w:tcW w:w="1529" w:type="dxa"/>
          </w:tcPr>
          <w:p w14:paraId="5E633CCF" w14:textId="77777777" w:rsidR="00820D03" w:rsidRDefault="00820D03"/>
        </w:tc>
        <w:tc>
          <w:tcPr>
            <w:tcW w:w="1590" w:type="dxa"/>
          </w:tcPr>
          <w:p w14:paraId="2020CA36" w14:textId="77777777" w:rsidR="00820D03" w:rsidRDefault="00820D03"/>
        </w:tc>
        <w:tc>
          <w:tcPr>
            <w:tcW w:w="1276" w:type="dxa"/>
          </w:tcPr>
          <w:p w14:paraId="24FA3A82" w14:textId="77777777" w:rsidR="00820D03" w:rsidRDefault="00820D03"/>
        </w:tc>
        <w:tc>
          <w:tcPr>
            <w:tcW w:w="1187" w:type="dxa"/>
          </w:tcPr>
          <w:p w14:paraId="2EA34C3E" w14:textId="77777777" w:rsidR="00820D03" w:rsidRDefault="00820D03"/>
        </w:tc>
        <w:tc>
          <w:tcPr>
            <w:tcW w:w="1312" w:type="dxa"/>
          </w:tcPr>
          <w:p w14:paraId="49B0B725" w14:textId="77777777" w:rsidR="00820D03" w:rsidRDefault="00820D03"/>
        </w:tc>
      </w:tr>
      <w:tr w:rsidR="00820D03" w14:paraId="524B6870" w14:textId="77777777" w:rsidTr="00573FA6">
        <w:tc>
          <w:tcPr>
            <w:tcW w:w="1090" w:type="dxa"/>
          </w:tcPr>
          <w:p w14:paraId="2FE61C7A" w14:textId="77777777" w:rsidR="00820D03" w:rsidRDefault="00820D03"/>
        </w:tc>
        <w:tc>
          <w:tcPr>
            <w:tcW w:w="3441" w:type="dxa"/>
          </w:tcPr>
          <w:p w14:paraId="29DF4B3D" w14:textId="77777777" w:rsidR="00820D03" w:rsidRPr="00DD771E" w:rsidRDefault="00820D03">
            <w:pPr>
              <w:rPr>
                <w:b/>
              </w:rPr>
            </w:pPr>
            <w:r w:rsidRPr="00DD771E">
              <w:rPr>
                <w:b/>
              </w:rPr>
              <w:t>Výdaje v</w:t>
            </w:r>
            <w:r>
              <w:rPr>
                <w:b/>
              </w:rPr>
              <w:t xml:space="preserve"> tis. </w:t>
            </w:r>
            <w:r w:rsidRPr="00DD771E">
              <w:rPr>
                <w:b/>
              </w:rPr>
              <w:t>Kč</w:t>
            </w:r>
          </w:p>
        </w:tc>
        <w:tc>
          <w:tcPr>
            <w:tcW w:w="1529" w:type="dxa"/>
          </w:tcPr>
          <w:p w14:paraId="7656319B" w14:textId="77777777" w:rsidR="00820D03" w:rsidRDefault="00820D03"/>
        </w:tc>
        <w:tc>
          <w:tcPr>
            <w:tcW w:w="1590" w:type="dxa"/>
          </w:tcPr>
          <w:p w14:paraId="63BA0E54" w14:textId="77777777" w:rsidR="00820D03" w:rsidRDefault="00820D03"/>
        </w:tc>
        <w:tc>
          <w:tcPr>
            <w:tcW w:w="1276" w:type="dxa"/>
          </w:tcPr>
          <w:p w14:paraId="73C492A4" w14:textId="77777777" w:rsidR="00820D03" w:rsidRDefault="00820D03"/>
        </w:tc>
        <w:tc>
          <w:tcPr>
            <w:tcW w:w="1187" w:type="dxa"/>
          </w:tcPr>
          <w:p w14:paraId="573A8D85" w14:textId="77777777" w:rsidR="00820D03" w:rsidRDefault="00820D03"/>
        </w:tc>
        <w:tc>
          <w:tcPr>
            <w:tcW w:w="1312" w:type="dxa"/>
          </w:tcPr>
          <w:p w14:paraId="7C540F8A" w14:textId="77777777" w:rsidR="00820D03" w:rsidRDefault="00820D03"/>
        </w:tc>
      </w:tr>
      <w:tr w:rsidR="00820D03" w14:paraId="25FAC351" w14:textId="77777777" w:rsidTr="00573FA6">
        <w:tc>
          <w:tcPr>
            <w:tcW w:w="1090" w:type="dxa"/>
          </w:tcPr>
          <w:p w14:paraId="31F2680E" w14:textId="77777777" w:rsidR="00820D03" w:rsidRPr="00DD771E" w:rsidRDefault="00820D03">
            <w:pPr>
              <w:rPr>
                <w:b/>
              </w:rPr>
            </w:pPr>
            <w:r w:rsidRPr="00DD771E">
              <w:rPr>
                <w:b/>
              </w:rPr>
              <w:t>Třída 5</w:t>
            </w:r>
          </w:p>
        </w:tc>
        <w:tc>
          <w:tcPr>
            <w:tcW w:w="3441" w:type="dxa"/>
          </w:tcPr>
          <w:p w14:paraId="3B8EB2FC" w14:textId="77777777" w:rsidR="00820D03" w:rsidRDefault="00820D03">
            <w:r>
              <w:t>Běžné neinvestiční výdaje  - ř. 4210</w:t>
            </w:r>
          </w:p>
        </w:tc>
        <w:tc>
          <w:tcPr>
            <w:tcW w:w="1529" w:type="dxa"/>
          </w:tcPr>
          <w:p w14:paraId="6C75357A" w14:textId="6C7C6FAC" w:rsidR="00820D03" w:rsidRDefault="00820D03" w:rsidP="00573FA6">
            <w:r>
              <w:t xml:space="preserve">   </w:t>
            </w:r>
            <w:r w:rsidR="00456A5D">
              <w:t xml:space="preserve"> </w:t>
            </w:r>
            <w:r w:rsidR="00513EC6">
              <w:t>11 781</w:t>
            </w:r>
            <w:r>
              <w:t xml:space="preserve"> </w:t>
            </w:r>
          </w:p>
        </w:tc>
        <w:tc>
          <w:tcPr>
            <w:tcW w:w="1590" w:type="dxa"/>
          </w:tcPr>
          <w:p w14:paraId="6791718B" w14:textId="69E27F06" w:rsidR="00820D03" w:rsidRDefault="00820D03">
            <w:r>
              <w:t xml:space="preserve"> </w:t>
            </w:r>
            <w:r w:rsidR="00632D3A">
              <w:t xml:space="preserve"> </w:t>
            </w:r>
            <w:r>
              <w:t xml:space="preserve"> </w:t>
            </w:r>
            <w:r w:rsidR="00513EC6">
              <w:t>10 341</w:t>
            </w:r>
            <w:r>
              <w:t xml:space="preserve"> </w:t>
            </w:r>
          </w:p>
        </w:tc>
        <w:tc>
          <w:tcPr>
            <w:tcW w:w="1276" w:type="dxa"/>
          </w:tcPr>
          <w:p w14:paraId="51BDD4CF" w14:textId="4566A2A0" w:rsidR="00820D03" w:rsidRDefault="00A806FC" w:rsidP="00E01A63">
            <w:r>
              <w:t xml:space="preserve"> </w:t>
            </w:r>
            <w:r w:rsidR="00632D3A">
              <w:t xml:space="preserve">   </w:t>
            </w:r>
            <w:r w:rsidR="00673FFB">
              <w:t>7 222</w:t>
            </w:r>
          </w:p>
        </w:tc>
        <w:tc>
          <w:tcPr>
            <w:tcW w:w="1187" w:type="dxa"/>
          </w:tcPr>
          <w:p w14:paraId="7A99F7F1" w14:textId="31242502" w:rsidR="00820D03" w:rsidRDefault="00AC1E81" w:rsidP="00514FA2">
            <w:r>
              <w:t xml:space="preserve">  9 000</w:t>
            </w:r>
          </w:p>
        </w:tc>
        <w:tc>
          <w:tcPr>
            <w:tcW w:w="1312" w:type="dxa"/>
          </w:tcPr>
          <w:p w14:paraId="7FC9C438" w14:textId="552FA3E2" w:rsidR="00820D03" w:rsidRDefault="00AC1E81" w:rsidP="00124806">
            <w:r>
              <w:t xml:space="preserve"> </w:t>
            </w:r>
            <w:r w:rsidR="00632D3A">
              <w:t xml:space="preserve"> </w:t>
            </w:r>
            <w:r>
              <w:t xml:space="preserve">  9 000</w:t>
            </w:r>
          </w:p>
        </w:tc>
      </w:tr>
      <w:tr w:rsidR="00820D03" w14:paraId="6FA9EC97" w14:textId="77777777" w:rsidTr="00573FA6">
        <w:tc>
          <w:tcPr>
            <w:tcW w:w="1090" w:type="dxa"/>
          </w:tcPr>
          <w:p w14:paraId="2023B1A6" w14:textId="77777777" w:rsidR="00820D03" w:rsidRPr="00DD771E" w:rsidRDefault="00820D03">
            <w:pPr>
              <w:rPr>
                <w:b/>
              </w:rPr>
            </w:pPr>
            <w:r w:rsidRPr="00DD771E">
              <w:rPr>
                <w:b/>
              </w:rPr>
              <w:t>Třída 6</w:t>
            </w:r>
          </w:p>
        </w:tc>
        <w:tc>
          <w:tcPr>
            <w:tcW w:w="3441" w:type="dxa"/>
          </w:tcPr>
          <w:p w14:paraId="14630220" w14:textId="77777777" w:rsidR="00820D03" w:rsidRDefault="00820D03">
            <w:r>
              <w:t>Kapitálové investiční výdaje – ř.4220</w:t>
            </w:r>
          </w:p>
        </w:tc>
        <w:tc>
          <w:tcPr>
            <w:tcW w:w="1529" w:type="dxa"/>
          </w:tcPr>
          <w:p w14:paraId="355550C7" w14:textId="7D6DE1F6" w:rsidR="00820D03" w:rsidRDefault="00513EC6" w:rsidP="00573FA6">
            <w:r>
              <w:t xml:space="preserve">      1 500</w:t>
            </w:r>
            <w:r w:rsidR="00820D03">
              <w:t xml:space="preserve"> </w:t>
            </w:r>
          </w:p>
        </w:tc>
        <w:tc>
          <w:tcPr>
            <w:tcW w:w="1590" w:type="dxa"/>
          </w:tcPr>
          <w:p w14:paraId="2508C341" w14:textId="7F5568AF" w:rsidR="00820D03" w:rsidRDefault="00820D03">
            <w:r>
              <w:t xml:space="preserve">  </w:t>
            </w:r>
            <w:r w:rsidR="00632D3A">
              <w:t xml:space="preserve"> </w:t>
            </w:r>
            <w:r w:rsidR="00513EC6">
              <w:t xml:space="preserve"> </w:t>
            </w:r>
            <w:r w:rsidR="00920FDA">
              <w:t xml:space="preserve"> 6 038</w:t>
            </w:r>
            <w:r>
              <w:t xml:space="preserve"> </w:t>
            </w:r>
          </w:p>
        </w:tc>
        <w:tc>
          <w:tcPr>
            <w:tcW w:w="1276" w:type="dxa"/>
          </w:tcPr>
          <w:p w14:paraId="5C3749BC" w14:textId="65EB1497" w:rsidR="00820D03" w:rsidRDefault="00A806FC">
            <w:r>
              <w:t xml:space="preserve"> </w:t>
            </w:r>
            <w:r w:rsidR="00632D3A">
              <w:t xml:space="preserve">   </w:t>
            </w:r>
            <w:r w:rsidR="00673FFB">
              <w:t>6 800</w:t>
            </w:r>
          </w:p>
        </w:tc>
        <w:tc>
          <w:tcPr>
            <w:tcW w:w="1187" w:type="dxa"/>
          </w:tcPr>
          <w:p w14:paraId="5014A92E" w14:textId="2D30CB68" w:rsidR="00820D03" w:rsidRDefault="00456A5D" w:rsidP="00514FA2">
            <w:r>
              <w:t xml:space="preserve">  </w:t>
            </w:r>
            <w:r w:rsidR="00CE371F">
              <w:t>5 000</w:t>
            </w:r>
          </w:p>
        </w:tc>
        <w:tc>
          <w:tcPr>
            <w:tcW w:w="1312" w:type="dxa"/>
          </w:tcPr>
          <w:p w14:paraId="43AB3B87" w14:textId="1750083D" w:rsidR="00820D03" w:rsidRDefault="00456A5D">
            <w:r>
              <w:t xml:space="preserve">   </w:t>
            </w:r>
            <w:r w:rsidR="00632D3A">
              <w:t xml:space="preserve"> </w:t>
            </w:r>
            <w:r w:rsidR="00522975">
              <w:t>5 000</w:t>
            </w:r>
          </w:p>
        </w:tc>
      </w:tr>
      <w:tr w:rsidR="00820D03" w14:paraId="12DEC581" w14:textId="77777777" w:rsidTr="00573FA6">
        <w:tc>
          <w:tcPr>
            <w:tcW w:w="1090" w:type="dxa"/>
          </w:tcPr>
          <w:p w14:paraId="64E6563D" w14:textId="77777777" w:rsidR="00820D03" w:rsidRDefault="00820D03"/>
        </w:tc>
        <w:tc>
          <w:tcPr>
            <w:tcW w:w="3441" w:type="dxa"/>
          </w:tcPr>
          <w:p w14:paraId="738745E3" w14:textId="77777777" w:rsidR="00820D03" w:rsidRDefault="00820D03">
            <w:r>
              <w:t>Výdaje celkem</w:t>
            </w:r>
          </w:p>
        </w:tc>
        <w:tc>
          <w:tcPr>
            <w:tcW w:w="1529" w:type="dxa"/>
          </w:tcPr>
          <w:p w14:paraId="27910C9A" w14:textId="6480F975" w:rsidR="00820D03" w:rsidRDefault="00820D03" w:rsidP="00573FA6">
            <w:r>
              <w:t xml:space="preserve">  </w:t>
            </w:r>
            <w:r w:rsidR="00513EC6">
              <w:t xml:space="preserve">  13 281</w:t>
            </w:r>
            <w:r>
              <w:t xml:space="preserve"> </w:t>
            </w:r>
          </w:p>
        </w:tc>
        <w:tc>
          <w:tcPr>
            <w:tcW w:w="1590" w:type="dxa"/>
          </w:tcPr>
          <w:p w14:paraId="029D4298" w14:textId="2B356666" w:rsidR="00820D03" w:rsidRDefault="00920FDA" w:rsidP="0046074B">
            <w:r>
              <w:t xml:space="preserve">   16 379</w:t>
            </w:r>
            <w:r w:rsidR="00820D03">
              <w:t xml:space="preserve"> </w:t>
            </w:r>
          </w:p>
        </w:tc>
        <w:tc>
          <w:tcPr>
            <w:tcW w:w="1276" w:type="dxa"/>
          </w:tcPr>
          <w:p w14:paraId="6610821B" w14:textId="0BCDEA54" w:rsidR="00820D03" w:rsidRDefault="00A806FC" w:rsidP="00E01A63">
            <w:r>
              <w:t xml:space="preserve"> </w:t>
            </w:r>
            <w:r w:rsidR="00632D3A">
              <w:t xml:space="preserve"> </w:t>
            </w:r>
            <w:r w:rsidR="00673FFB">
              <w:t>14 022</w:t>
            </w:r>
          </w:p>
        </w:tc>
        <w:tc>
          <w:tcPr>
            <w:tcW w:w="1187" w:type="dxa"/>
          </w:tcPr>
          <w:p w14:paraId="225C2B31" w14:textId="698E8131" w:rsidR="00820D03" w:rsidRDefault="00CE371F" w:rsidP="00965CE8">
            <w:r>
              <w:t>14 000</w:t>
            </w:r>
          </w:p>
        </w:tc>
        <w:tc>
          <w:tcPr>
            <w:tcW w:w="1312" w:type="dxa"/>
          </w:tcPr>
          <w:p w14:paraId="44F1B810" w14:textId="37F665E3" w:rsidR="00820D03" w:rsidRDefault="00456A5D" w:rsidP="00124806">
            <w:r>
              <w:t xml:space="preserve">  </w:t>
            </w:r>
            <w:r w:rsidR="00522975">
              <w:t>14 000</w:t>
            </w:r>
          </w:p>
        </w:tc>
      </w:tr>
      <w:tr w:rsidR="00820D03" w14:paraId="5173142C" w14:textId="77777777" w:rsidTr="00573FA6">
        <w:tc>
          <w:tcPr>
            <w:tcW w:w="1090" w:type="dxa"/>
          </w:tcPr>
          <w:p w14:paraId="074BAC4D" w14:textId="77777777" w:rsidR="00820D03" w:rsidRDefault="00820D03"/>
        </w:tc>
        <w:tc>
          <w:tcPr>
            <w:tcW w:w="3441" w:type="dxa"/>
          </w:tcPr>
          <w:p w14:paraId="7D1DAF8E" w14:textId="77777777" w:rsidR="00820D03" w:rsidRDefault="00820D03" w:rsidP="00DD771E">
            <w:r>
              <w:t>Změna stavu krátkodobých prostředků na BÚ – ř. 8115</w:t>
            </w:r>
          </w:p>
        </w:tc>
        <w:tc>
          <w:tcPr>
            <w:tcW w:w="1529" w:type="dxa"/>
          </w:tcPr>
          <w:p w14:paraId="76E4D384" w14:textId="2B8047AE" w:rsidR="00820D03" w:rsidRDefault="00820D03" w:rsidP="00A716DC">
            <w:r>
              <w:t xml:space="preserve">    </w:t>
            </w:r>
            <w:r w:rsidR="00513EC6">
              <w:t>3 692</w:t>
            </w:r>
            <w:r>
              <w:t xml:space="preserve"> </w:t>
            </w:r>
          </w:p>
        </w:tc>
        <w:tc>
          <w:tcPr>
            <w:tcW w:w="1590" w:type="dxa"/>
          </w:tcPr>
          <w:p w14:paraId="439375C0" w14:textId="3789EAEB" w:rsidR="00820D03" w:rsidRDefault="00920FDA">
            <w:r>
              <w:t xml:space="preserve">     6 109</w:t>
            </w:r>
            <w:r w:rsidR="00820D03">
              <w:t xml:space="preserve"> </w:t>
            </w:r>
          </w:p>
        </w:tc>
        <w:tc>
          <w:tcPr>
            <w:tcW w:w="1276" w:type="dxa"/>
          </w:tcPr>
          <w:p w14:paraId="0B1917E7" w14:textId="214413CD" w:rsidR="00820D03" w:rsidRDefault="00A806FC" w:rsidP="0046074B">
            <w:r>
              <w:t xml:space="preserve"> </w:t>
            </w:r>
            <w:r w:rsidR="00632D3A">
              <w:t xml:space="preserve">  </w:t>
            </w:r>
            <w:r>
              <w:t xml:space="preserve">  </w:t>
            </w:r>
            <w:r w:rsidR="00673FFB">
              <w:t>4 060</w:t>
            </w:r>
          </w:p>
        </w:tc>
        <w:tc>
          <w:tcPr>
            <w:tcW w:w="1187" w:type="dxa"/>
          </w:tcPr>
          <w:p w14:paraId="5CB6A187" w14:textId="6D87307A" w:rsidR="00820D03" w:rsidRDefault="002A6EB9" w:rsidP="00A716DC">
            <w:r>
              <w:t>3 970</w:t>
            </w:r>
          </w:p>
        </w:tc>
        <w:tc>
          <w:tcPr>
            <w:tcW w:w="1312" w:type="dxa"/>
          </w:tcPr>
          <w:p w14:paraId="655FA31D" w14:textId="54A7FB15" w:rsidR="00820D03" w:rsidRDefault="00CD56E3">
            <w:r>
              <w:t xml:space="preserve">    3 770</w:t>
            </w:r>
          </w:p>
        </w:tc>
      </w:tr>
      <w:tr w:rsidR="00820D03" w14:paraId="35D5F55B" w14:textId="77777777" w:rsidTr="00573FA6">
        <w:tc>
          <w:tcPr>
            <w:tcW w:w="1090" w:type="dxa"/>
          </w:tcPr>
          <w:p w14:paraId="46D9B3A6" w14:textId="77777777" w:rsidR="00820D03" w:rsidRDefault="00820D03"/>
        </w:tc>
        <w:tc>
          <w:tcPr>
            <w:tcW w:w="3441" w:type="dxa"/>
          </w:tcPr>
          <w:p w14:paraId="28CDD514" w14:textId="77777777" w:rsidR="00820D03" w:rsidRDefault="00820D03">
            <w:r>
              <w:t>Splátky jistin krátkodobých úvěrů – ř.8114</w:t>
            </w:r>
          </w:p>
        </w:tc>
        <w:tc>
          <w:tcPr>
            <w:tcW w:w="1529" w:type="dxa"/>
          </w:tcPr>
          <w:p w14:paraId="7B7417B6" w14:textId="77777777" w:rsidR="00820D03" w:rsidRDefault="00820D03">
            <w:r>
              <w:t xml:space="preserve">         0</w:t>
            </w:r>
          </w:p>
        </w:tc>
        <w:tc>
          <w:tcPr>
            <w:tcW w:w="1590" w:type="dxa"/>
          </w:tcPr>
          <w:p w14:paraId="2FBE8AD8" w14:textId="77777777" w:rsidR="00820D03" w:rsidRDefault="00820D03">
            <w:r>
              <w:t xml:space="preserve">         0</w:t>
            </w:r>
          </w:p>
        </w:tc>
        <w:tc>
          <w:tcPr>
            <w:tcW w:w="1276" w:type="dxa"/>
          </w:tcPr>
          <w:p w14:paraId="3BE13F56" w14:textId="0752F3AE" w:rsidR="00820D03" w:rsidRDefault="00A806FC">
            <w:r>
              <w:t xml:space="preserve">      0</w:t>
            </w:r>
          </w:p>
        </w:tc>
        <w:tc>
          <w:tcPr>
            <w:tcW w:w="1187" w:type="dxa"/>
          </w:tcPr>
          <w:p w14:paraId="4B4788EE" w14:textId="54093899" w:rsidR="00820D03" w:rsidRDefault="00456A5D">
            <w:r>
              <w:t xml:space="preserve">      0</w:t>
            </w:r>
          </w:p>
        </w:tc>
        <w:tc>
          <w:tcPr>
            <w:tcW w:w="1312" w:type="dxa"/>
          </w:tcPr>
          <w:p w14:paraId="125CDF44" w14:textId="2F2A09AC" w:rsidR="00820D03" w:rsidRDefault="00456A5D">
            <w:r>
              <w:t xml:space="preserve">         0</w:t>
            </w:r>
          </w:p>
        </w:tc>
      </w:tr>
      <w:tr w:rsidR="00820D03" w14:paraId="074696AD" w14:textId="77777777" w:rsidTr="00A716DC">
        <w:trPr>
          <w:trHeight w:val="368"/>
        </w:trPr>
        <w:tc>
          <w:tcPr>
            <w:tcW w:w="1090" w:type="dxa"/>
          </w:tcPr>
          <w:p w14:paraId="6C327DD2" w14:textId="77777777" w:rsidR="00820D03" w:rsidRDefault="00820D03"/>
        </w:tc>
        <w:tc>
          <w:tcPr>
            <w:tcW w:w="3441" w:type="dxa"/>
          </w:tcPr>
          <w:p w14:paraId="6811D25B" w14:textId="77777777" w:rsidR="00820D03" w:rsidRDefault="00820D03">
            <w:r>
              <w:t>Splátky jistin dlouhodobých úvěrů – ř.8124</w:t>
            </w:r>
          </w:p>
        </w:tc>
        <w:tc>
          <w:tcPr>
            <w:tcW w:w="1529" w:type="dxa"/>
          </w:tcPr>
          <w:p w14:paraId="0EBFCAA6" w14:textId="77777777" w:rsidR="00820D03" w:rsidRDefault="00820D03">
            <w:r>
              <w:t xml:space="preserve">         0</w:t>
            </w:r>
          </w:p>
        </w:tc>
        <w:tc>
          <w:tcPr>
            <w:tcW w:w="1590" w:type="dxa"/>
          </w:tcPr>
          <w:p w14:paraId="6ECDF0C2" w14:textId="77777777" w:rsidR="00820D03" w:rsidRDefault="00820D03">
            <w:r>
              <w:t xml:space="preserve">         0</w:t>
            </w:r>
          </w:p>
        </w:tc>
        <w:tc>
          <w:tcPr>
            <w:tcW w:w="1276" w:type="dxa"/>
          </w:tcPr>
          <w:p w14:paraId="6D9A33FE" w14:textId="76DDEECD" w:rsidR="00820D03" w:rsidRDefault="00A806FC">
            <w:r>
              <w:t xml:space="preserve">      0</w:t>
            </w:r>
          </w:p>
        </w:tc>
        <w:tc>
          <w:tcPr>
            <w:tcW w:w="1187" w:type="dxa"/>
          </w:tcPr>
          <w:p w14:paraId="4FC9784E" w14:textId="79E8B314" w:rsidR="00820D03" w:rsidRDefault="00456A5D">
            <w:r>
              <w:t xml:space="preserve">       0</w:t>
            </w:r>
          </w:p>
        </w:tc>
        <w:tc>
          <w:tcPr>
            <w:tcW w:w="1312" w:type="dxa"/>
          </w:tcPr>
          <w:p w14:paraId="7F192ADD" w14:textId="4D8A4A48" w:rsidR="00820D03" w:rsidRDefault="00456A5D">
            <w:r>
              <w:t xml:space="preserve">         0</w:t>
            </w:r>
          </w:p>
        </w:tc>
      </w:tr>
      <w:tr w:rsidR="00820D03" w14:paraId="40D7E42E" w14:textId="77777777" w:rsidTr="00573FA6">
        <w:tc>
          <w:tcPr>
            <w:tcW w:w="1090" w:type="dxa"/>
          </w:tcPr>
          <w:p w14:paraId="3A0F25BE" w14:textId="77777777" w:rsidR="00820D03" w:rsidRDefault="00820D03"/>
        </w:tc>
        <w:tc>
          <w:tcPr>
            <w:tcW w:w="3441" w:type="dxa"/>
          </w:tcPr>
          <w:p w14:paraId="7227BB05" w14:textId="77777777" w:rsidR="00820D03" w:rsidRPr="00DD771E" w:rsidRDefault="00820D03">
            <w:pPr>
              <w:rPr>
                <w:b/>
              </w:rPr>
            </w:pPr>
            <w:r w:rsidRPr="00DD771E">
              <w:rPr>
                <w:b/>
              </w:rPr>
              <w:t>Konsolidované výdaje celkem</w:t>
            </w:r>
          </w:p>
        </w:tc>
        <w:tc>
          <w:tcPr>
            <w:tcW w:w="1529" w:type="dxa"/>
          </w:tcPr>
          <w:p w14:paraId="793E9637" w14:textId="302F6916" w:rsidR="00820D03" w:rsidRDefault="00820D03">
            <w:r>
              <w:t xml:space="preserve">  </w:t>
            </w:r>
            <w:r w:rsidR="00513EC6">
              <w:t xml:space="preserve">  3 692</w:t>
            </w:r>
            <w:r>
              <w:t xml:space="preserve"> </w:t>
            </w:r>
          </w:p>
        </w:tc>
        <w:tc>
          <w:tcPr>
            <w:tcW w:w="1590" w:type="dxa"/>
          </w:tcPr>
          <w:p w14:paraId="7115AF4B" w14:textId="0F8C8AEA" w:rsidR="00820D03" w:rsidRDefault="00820D03">
            <w:r>
              <w:t xml:space="preserve">  </w:t>
            </w:r>
            <w:r w:rsidR="00632D3A">
              <w:t xml:space="preserve"> </w:t>
            </w:r>
            <w:r w:rsidR="00920FDA">
              <w:t xml:space="preserve">  6 109</w:t>
            </w:r>
            <w:r>
              <w:t xml:space="preserve"> </w:t>
            </w:r>
          </w:p>
        </w:tc>
        <w:tc>
          <w:tcPr>
            <w:tcW w:w="1276" w:type="dxa"/>
          </w:tcPr>
          <w:p w14:paraId="67F2BF10" w14:textId="10DFBD26" w:rsidR="00820D03" w:rsidRDefault="00673FFB" w:rsidP="00514FA2">
            <w:r>
              <w:t xml:space="preserve">   4 060</w:t>
            </w:r>
          </w:p>
        </w:tc>
        <w:tc>
          <w:tcPr>
            <w:tcW w:w="1187" w:type="dxa"/>
          </w:tcPr>
          <w:p w14:paraId="6698BB87" w14:textId="1463C732" w:rsidR="00820D03" w:rsidRDefault="00AC1E81" w:rsidP="00514FA2">
            <w:r>
              <w:t xml:space="preserve">  </w:t>
            </w:r>
            <w:r w:rsidR="002A6EB9">
              <w:t>3 970</w:t>
            </w:r>
          </w:p>
        </w:tc>
        <w:tc>
          <w:tcPr>
            <w:tcW w:w="1312" w:type="dxa"/>
          </w:tcPr>
          <w:p w14:paraId="0C5F0768" w14:textId="31EF4E7D" w:rsidR="00820D03" w:rsidRDefault="00CD56E3" w:rsidP="00514FA2">
            <w:r>
              <w:t xml:space="preserve">    3 770</w:t>
            </w:r>
          </w:p>
        </w:tc>
      </w:tr>
    </w:tbl>
    <w:p w14:paraId="3559988C" w14:textId="77777777" w:rsidR="00A9636F" w:rsidRDefault="00A9636F"/>
    <w:p w14:paraId="493DF28C" w14:textId="10F25628" w:rsidR="00AF3E57" w:rsidRDefault="00DD771E">
      <w:r>
        <w:t xml:space="preserve">Vyvěšeno i elektronicky dne:     </w:t>
      </w:r>
      <w:r w:rsidR="00CD56E3">
        <w:t>29.11.2024</w:t>
      </w:r>
      <w:r>
        <w:t xml:space="preserve">                                              </w:t>
      </w:r>
      <w:r w:rsidR="00DD4231">
        <w:t xml:space="preserve">                                                        </w:t>
      </w:r>
    </w:p>
    <w:p w14:paraId="688ECDD5" w14:textId="19F514BE" w:rsidR="00DD771E" w:rsidRDefault="00DD771E">
      <w:r>
        <w:t xml:space="preserve">Sejmuto i elektronicky dne: </w:t>
      </w:r>
    </w:p>
    <w:p w14:paraId="497B5093" w14:textId="77777777" w:rsidR="00DD771E" w:rsidRDefault="00DD771E"/>
    <w:sectPr w:rsidR="00DD771E" w:rsidSect="008B10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C15"/>
    <w:rsid w:val="000066CB"/>
    <w:rsid w:val="000A2C68"/>
    <w:rsid w:val="000F034C"/>
    <w:rsid w:val="00124806"/>
    <w:rsid w:val="001439D7"/>
    <w:rsid w:val="001D3DD2"/>
    <w:rsid w:val="002A6EB9"/>
    <w:rsid w:val="00344AEB"/>
    <w:rsid w:val="00357D27"/>
    <w:rsid w:val="00402B5B"/>
    <w:rsid w:val="00420D0C"/>
    <w:rsid w:val="00421A4C"/>
    <w:rsid w:val="00456A5D"/>
    <w:rsid w:val="0046074B"/>
    <w:rsid w:val="00513EC6"/>
    <w:rsid w:val="00514FA2"/>
    <w:rsid w:val="00522975"/>
    <w:rsid w:val="00537FB4"/>
    <w:rsid w:val="00573FA6"/>
    <w:rsid w:val="00632D3A"/>
    <w:rsid w:val="00673FFB"/>
    <w:rsid w:val="00712571"/>
    <w:rsid w:val="007131C2"/>
    <w:rsid w:val="00785626"/>
    <w:rsid w:val="00811867"/>
    <w:rsid w:val="00820D03"/>
    <w:rsid w:val="00861DE2"/>
    <w:rsid w:val="008B10B4"/>
    <w:rsid w:val="009157DC"/>
    <w:rsid w:val="00920FDA"/>
    <w:rsid w:val="00965CE8"/>
    <w:rsid w:val="009B19EE"/>
    <w:rsid w:val="009D4F55"/>
    <w:rsid w:val="00A503ED"/>
    <w:rsid w:val="00A716DC"/>
    <w:rsid w:val="00A806FC"/>
    <w:rsid w:val="00A94130"/>
    <w:rsid w:val="00A9636F"/>
    <w:rsid w:val="00AB138A"/>
    <w:rsid w:val="00AC1E81"/>
    <w:rsid w:val="00AF3E57"/>
    <w:rsid w:val="00B258AC"/>
    <w:rsid w:val="00C138A6"/>
    <w:rsid w:val="00CD56E3"/>
    <w:rsid w:val="00CE371F"/>
    <w:rsid w:val="00CE4455"/>
    <w:rsid w:val="00D87F01"/>
    <w:rsid w:val="00DC3C15"/>
    <w:rsid w:val="00DC4EBA"/>
    <w:rsid w:val="00DD4231"/>
    <w:rsid w:val="00DD771E"/>
    <w:rsid w:val="00DE375C"/>
    <w:rsid w:val="00E01A63"/>
    <w:rsid w:val="00F37585"/>
    <w:rsid w:val="00F6188F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1F460"/>
  <w15:chartTrackingRefBased/>
  <w15:docId w15:val="{757CCD70-85A0-43DE-B0EE-E5C46307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5626"/>
  </w:style>
  <w:style w:type="paragraph" w:styleId="Nadpis1">
    <w:name w:val="heading 1"/>
    <w:basedOn w:val="Normln"/>
    <w:next w:val="Normln"/>
    <w:link w:val="Nadpis1Char"/>
    <w:uiPriority w:val="9"/>
    <w:qFormat/>
    <w:rsid w:val="00785626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8562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8562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8562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8562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8562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8562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8562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8562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5626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85626"/>
    <w:rPr>
      <w:rFonts w:asciiTheme="majorHAnsi" w:eastAsiaTheme="majorEastAsia" w:hAnsiTheme="majorHAnsi" w:cstheme="majorBidi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85626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85626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85626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8562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85626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85626"/>
    <w:rPr>
      <w:rFonts w:asciiTheme="majorHAnsi" w:eastAsiaTheme="majorEastAsia" w:hAnsiTheme="majorHAnsi" w:cstheme="majorBidi"/>
      <w:cap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85626"/>
    <w:rPr>
      <w:rFonts w:asciiTheme="majorHAnsi" w:eastAsiaTheme="majorEastAsia" w:hAnsiTheme="majorHAnsi" w:cstheme="majorBidi"/>
      <w:i/>
      <w:iCs/>
      <w:cap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85626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8562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NzevChar">
    <w:name w:val="Název Char"/>
    <w:basedOn w:val="Standardnpsmoodstavce"/>
    <w:link w:val="Nzev"/>
    <w:uiPriority w:val="10"/>
    <w:rsid w:val="00785626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85626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85626"/>
    <w:rPr>
      <w:color w:val="000000" w:themeColor="text1"/>
      <w:sz w:val="24"/>
      <w:szCs w:val="24"/>
    </w:rPr>
  </w:style>
  <w:style w:type="character" w:styleId="Siln">
    <w:name w:val="Strong"/>
    <w:basedOn w:val="Standardnpsmoodstavce"/>
    <w:uiPriority w:val="22"/>
    <w:qFormat/>
    <w:rsid w:val="00785626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Zdraznn">
    <w:name w:val="Emphasis"/>
    <w:basedOn w:val="Standardnpsmoodstavce"/>
    <w:uiPriority w:val="20"/>
    <w:qFormat/>
    <w:rsid w:val="00785626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Bezmezer">
    <w:name w:val="No Spacing"/>
    <w:uiPriority w:val="1"/>
    <w:qFormat/>
    <w:rsid w:val="00785626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85626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85626"/>
    <w:rPr>
      <w:rFonts w:asciiTheme="majorHAnsi" w:eastAsiaTheme="majorEastAsia" w:hAnsiTheme="majorHAnsi" w:cstheme="majorBidi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8562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85626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785626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785626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785626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85626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Nzevknihy">
    <w:name w:val="Book Title"/>
    <w:basedOn w:val="Standardnpsmoodstavce"/>
    <w:uiPriority w:val="33"/>
    <w:qFormat/>
    <w:rsid w:val="00785626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85626"/>
    <w:pPr>
      <w:outlineLvl w:val="9"/>
    </w:pPr>
  </w:style>
  <w:style w:type="table" w:styleId="Mkatabulky">
    <w:name w:val="Table Grid"/>
    <w:basedOn w:val="Normlntabulka"/>
    <w:uiPriority w:val="39"/>
    <w:rsid w:val="00DC3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D3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stní 1">
      <a:majorFont>
        <a:latin typeface="Brush Script MT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Mihulková</dc:creator>
  <cp:keywords/>
  <dc:description/>
  <cp:lastModifiedBy>Alena Grubhofferová</cp:lastModifiedBy>
  <cp:revision>34</cp:revision>
  <cp:lastPrinted>2023-11-23T13:10:00Z</cp:lastPrinted>
  <dcterms:created xsi:type="dcterms:W3CDTF">2022-12-01T09:16:00Z</dcterms:created>
  <dcterms:modified xsi:type="dcterms:W3CDTF">2024-11-29T11:41:00Z</dcterms:modified>
</cp:coreProperties>
</file>