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76928" w14:textId="20054324" w:rsidR="00A74375" w:rsidRDefault="00121D3F" w:rsidP="00A74375">
      <w:pPr>
        <w:jc w:val="center"/>
        <w:rPr>
          <w:rFonts w:ascii="Cambria" w:hAnsi="Cambria"/>
          <w:sz w:val="44"/>
          <w:szCs w:val="44"/>
        </w:rPr>
      </w:pPr>
      <w:r w:rsidRPr="00B6362C">
        <w:rPr>
          <w:rFonts w:ascii="Cambria" w:hAnsi="Cambria"/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1581D8BC" wp14:editId="24D20012">
            <wp:simplePos x="0" y="0"/>
            <wp:positionH relativeFrom="column">
              <wp:posOffset>4578985</wp:posOffset>
            </wp:positionH>
            <wp:positionV relativeFrom="paragraph">
              <wp:posOffset>121920</wp:posOffset>
            </wp:positionV>
            <wp:extent cx="1264920" cy="1434465"/>
            <wp:effectExtent l="0" t="0" r="0" b="0"/>
            <wp:wrapThrough wrapText="bothSides">
              <wp:wrapPolygon edited="0">
                <wp:start x="0" y="0"/>
                <wp:lineTo x="0" y="21227"/>
                <wp:lineTo x="21145" y="21227"/>
                <wp:lineTo x="21145" y="0"/>
                <wp:lineTo x="0" y="0"/>
              </wp:wrapPolygon>
            </wp:wrapThrough>
            <wp:docPr id="1013644053" name="Obrázek 2" descr="Obsah obrázku květina, symbol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644053" name="Obrázek 2" descr="Obsah obrázku květina, symbol&#10;&#10;Obsah generovaný pomocí AI může být nesprávný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434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B034CA" w14:textId="77777777" w:rsidR="00DD0973" w:rsidRPr="00B6362C" w:rsidRDefault="00DD0973" w:rsidP="000F439A">
      <w:pPr>
        <w:spacing w:line="360" w:lineRule="auto"/>
        <w:jc w:val="center"/>
        <w:rPr>
          <w:rFonts w:ascii="Cambria" w:hAnsi="Cambria"/>
          <w:b/>
          <w:bCs/>
          <w:sz w:val="44"/>
          <w:szCs w:val="44"/>
        </w:rPr>
      </w:pPr>
      <w:r w:rsidRPr="00B6362C">
        <w:rPr>
          <w:rFonts w:ascii="Cambria" w:hAnsi="Cambria"/>
          <w:b/>
          <w:bCs/>
          <w:sz w:val="44"/>
          <w:szCs w:val="44"/>
        </w:rPr>
        <w:t>JMENOVÁNÍ ZAPISOVATELE OKRSKOVÉ VOLEBNÍ KOMISE</w:t>
      </w:r>
    </w:p>
    <w:p w14:paraId="6F49D613" w14:textId="77777777" w:rsidR="00A74375" w:rsidRDefault="00A74375" w:rsidP="00A74375">
      <w:pPr>
        <w:jc w:val="center"/>
        <w:rPr>
          <w:rFonts w:ascii="Cambria" w:hAnsi="Cambria"/>
          <w:sz w:val="44"/>
          <w:szCs w:val="44"/>
        </w:rPr>
      </w:pPr>
    </w:p>
    <w:p w14:paraId="675F8DC2" w14:textId="77777777" w:rsidR="00342167" w:rsidRDefault="00342167" w:rsidP="00A74375">
      <w:pPr>
        <w:jc w:val="center"/>
        <w:rPr>
          <w:rFonts w:ascii="Cambria" w:hAnsi="Cambria"/>
          <w:sz w:val="44"/>
          <w:szCs w:val="44"/>
        </w:rPr>
      </w:pPr>
    </w:p>
    <w:p w14:paraId="66C10DEA" w14:textId="77777777" w:rsidR="00C60EE6" w:rsidRDefault="00A07EEC" w:rsidP="00EC1F90">
      <w:pPr>
        <w:pStyle w:val="Default"/>
        <w:spacing w:line="360" w:lineRule="auto"/>
        <w:rPr>
          <w:rFonts w:ascii="Cambria" w:hAnsi="Cambria"/>
        </w:rPr>
      </w:pPr>
      <w:r w:rsidRPr="00A07EEC">
        <w:rPr>
          <w:rFonts w:ascii="Cambria" w:hAnsi="Cambria"/>
        </w:rPr>
        <w:t xml:space="preserve">V souladu s § 17 odst. 6 zákona č. 491/2001 Sb., o volbách do zastupitelstev obcí a o změně některých zákonů, ve znění účinném do 31. prosince 2025, jmenuji </w:t>
      </w:r>
    </w:p>
    <w:p w14:paraId="79D3B4CB" w14:textId="77777777" w:rsidR="006066B7" w:rsidRDefault="006066B7" w:rsidP="00EC1F90">
      <w:pPr>
        <w:pStyle w:val="Default"/>
        <w:spacing w:line="360" w:lineRule="auto"/>
        <w:rPr>
          <w:rFonts w:ascii="Cambria" w:hAnsi="Cambria"/>
        </w:rPr>
      </w:pPr>
    </w:p>
    <w:p w14:paraId="2D087C83" w14:textId="399D688F" w:rsidR="00C60EE6" w:rsidRDefault="00A07EEC" w:rsidP="00C60EE6">
      <w:pPr>
        <w:pStyle w:val="Default"/>
        <w:spacing w:line="360" w:lineRule="auto"/>
        <w:jc w:val="center"/>
        <w:rPr>
          <w:rFonts w:ascii="Cambria" w:hAnsi="Cambria"/>
        </w:rPr>
      </w:pPr>
      <w:r w:rsidRPr="00A07EEC">
        <w:rPr>
          <w:rFonts w:ascii="Cambria" w:hAnsi="Cambria"/>
        </w:rPr>
        <w:t xml:space="preserve">paní </w:t>
      </w:r>
      <w:r w:rsidR="00EC1F90">
        <w:rPr>
          <w:rFonts w:ascii="Cambria" w:hAnsi="Cambria"/>
        </w:rPr>
        <w:t>Ing. Lucii Zemanov</w:t>
      </w:r>
      <w:r w:rsidR="00C60EE6">
        <w:rPr>
          <w:rFonts w:ascii="Cambria" w:hAnsi="Cambria"/>
        </w:rPr>
        <w:t>ou, bytem Heřmanov 96, 594 58 Heřmanov</w:t>
      </w:r>
    </w:p>
    <w:p w14:paraId="285056DF" w14:textId="77777777" w:rsidR="006066B7" w:rsidRDefault="006066B7" w:rsidP="00C60EE6">
      <w:pPr>
        <w:pStyle w:val="Default"/>
        <w:spacing w:line="360" w:lineRule="auto"/>
        <w:jc w:val="center"/>
        <w:rPr>
          <w:rFonts w:ascii="Cambria" w:hAnsi="Cambria"/>
        </w:rPr>
      </w:pPr>
    </w:p>
    <w:p w14:paraId="39A8F30B" w14:textId="657B245A" w:rsidR="00082E7F" w:rsidRDefault="00A07EEC" w:rsidP="00082E7F">
      <w:pPr>
        <w:pStyle w:val="Default"/>
        <w:spacing w:line="360" w:lineRule="auto"/>
        <w:jc w:val="center"/>
        <w:rPr>
          <w:rFonts w:ascii="Cambria" w:hAnsi="Cambria"/>
        </w:rPr>
      </w:pPr>
      <w:r w:rsidRPr="00A07EEC">
        <w:rPr>
          <w:rFonts w:ascii="Cambria" w:hAnsi="Cambria"/>
        </w:rPr>
        <w:t>zapisovatelkou okrskové volební komise</w:t>
      </w:r>
    </w:p>
    <w:p w14:paraId="365C344A" w14:textId="6841A6CD" w:rsidR="00A74375" w:rsidRDefault="00A07EEC" w:rsidP="00082E7F">
      <w:pPr>
        <w:pStyle w:val="Default"/>
        <w:spacing w:line="360" w:lineRule="auto"/>
        <w:jc w:val="center"/>
        <w:rPr>
          <w:sz w:val="22"/>
          <w:szCs w:val="22"/>
        </w:rPr>
      </w:pPr>
      <w:r w:rsidRPr="00A07EEC">
        <w:rPr>
          <w:rFonts w:ascii="Cambria" w:hAnsi="Cambria"/>
        </w:rPr>
        <w:t>pro volby do zastupitelstva obce a Senátu Parlamentu ČR konané ve dnech 9. a 10. října 2026, případně druhé kolo voleb do Senátu 16. a 17. října 2026.</w:t>
      </w:r>
    </w:p>
    <w:p w14:paraId="0C9FB641" w14:textId="77777777" w:rsidR="00A74375" w:rsidRDefault="00A74375" w:rsidP="00A74375">
      <w:pPr>
        <w:pStyle w:val="Default"/>
        <w:rPr>
          <w:sz w:val="22"/>
          <w:szCs w:val="22"/>
        </w:rPr>
      </w:pPr>
    </w:p>
    <w:p w14:paraId="64650FA7" w14:textId="77777777" w:rsidR="00A74375" w:rsidRDefault="00A74375" w:rsidP="00A74375">
      <w:pPr>
        <w:pStyle w:val="Default"/>
        <w:rPr>
          <w:sz w:val="22"/>
          <w:szCs w:val="22"/>
        </w:rPr>
      </w:pPr>
    </w:p>
    <w:p w14:paraId="3C87DA9C" w14:textId="77777777" w:rsidR="00A74375" w:rsidRDefault="00A74375" w:rsidP="00A74375">
      <w:pPr>
        <w:pStyle w:val="Default"/>
        <w:rPr>
          <w:sz w:val="22"/>
          <w:szCs w:val="22"/>
        </w:rPr>
      </w:pPr>
    </w:p>
    <w:p w14:paraId="4D0F36F7" w14:textId="77777777" w:rsidR="00A74375" w:rsidRDefault="00A74375" w:rsidP="00A74375">
      <w:pPr>
        <w:pStyle w:val="Default"/>
        <w:rPr>
          <w:sz w:val="22"/>
          <w:szCs w:val="22"/>
        </w:rPr>
      </w:pPr>
    </w:p>
    <w:p w14:paraId="68AC83E8" w14:textId="77777777" w:rsidR="00A74375" w:rsidRDefault="00A74375" w:rsidP="00A74375">
      <w:pPr>
        <w:pStyle w:val="Default"/>
        <w:rPr>
          <w:sz w:val="22"/>
          <w:szCs w:val="22"/>
        </w:rPr>
      </w:pPr>
    </w:p>
    <w:p w14:paraId="5AAA6201" w14:textId="77777777" w:rsidR="00A74375" w:rsidRDefault="00A74375" w:rsidP="00A74375">
      <w:pPr>
        <w:pStyle w:val="Default"/>
        <w:rPr>
          <w:sz w:val="22"/>
          <w:szCs w:val="22"/>
        </w:rPr>
      </w:pPr>
    </w:p>
    <w:p w14:paraId="760B21C2" w14:textId="77777777" w:rsidR="00A74375" w:rsidRDefault="00A74375" w:rsidP="00A74375">
      <w:pPr>
        <w:pStyle w:val="Default"/>
        <w:rPr>
          <w:sz w:val="22"/>
          <w:szCs w:val="22"/>
        </w:rPr>
      </w:pPr>
    </w:p>
    <w:p w14:paraId="397DE2B1" w14:textId="77777777" w:rsidR="00A74375" w:rsidRDefault="00A74375" w:rsidP="00A74375">
      <w:pPr>
        <w:pStyle w:val="Default"/>
        <w:rPr>
          <w:sz w:val="22"/>
          <w:szCs w:val="22"/>
        </w:rPr>
      </w:pPr>
    </w:p>
    <w:p w14:paraId="7FB2C6E1" w14:textId="77777777" w:rsidR="00A74375" w:rsidRDefault="00A74375" w:rsidP="00A74375">
      <w:pPr>
        <w:pStyle w:val="Default"/>
        <w:rPr>
          <w:sz w:val="22"/>
          <w:szCs w:val="22"/>
        </w:rPr>
      </w:pPr>
    </w:p>
    <w:p w14:paraId="63F8BF0F" w14:textId="77777777" w:rsidR="00A74375" w:rsidRDefault="00A74375" w:rsidP="00A74375">
      <w:pPr>
        <w:pStyle w:val="Default"/>
        <w:rPr>
          <w:sz w:val="22"/>
          <w:szCs w:val="22"/>
        </w:rPr>
      </w:pPr>
    </w:p>
    <w:p w14:paraId="51BA9322" w14:textId="77777777" w:rsidR="00A74375" w:rsidRDefault="00A74375" w:rsidP="00A74375">
      <w:pPr>
        <w:pStyle w:val="Default"/>
        <w:rPr>
          <w:sz w:val="22"/>
          <w:szCs w:val="22"/>
        </w:rPr>
      </w:pPr>
    </w:p>
    <w:p w14:paraId="306CEB47" w14:textId="77777777" w:rsidR="00A74375" w:rsidRDefault="00A74375" w:rsidP="00A74375">
      <w:pPr>
        <w:pStyle w:val="Default"/>
        <w:rPr>
          <w:sz w:val="22"/>
          <w:szCs w:val="22"/>
        </w:rPr>
      </w:pPr>
    </w:p>
    <w:p w14:paraId="44C5644E" w14:textId="77777777" w:rsidR="000F439A" w:rsidRDefault="000F439A" w:rsidP="00A74375">
      <w:pPr>
        <w:pStyle w:val="Default"/>
        <w:rPr>
          <w:sz w:val="22"/>
          <w:szCs w:val="22"/>
        </w:rPr>
      </w:pPr>
    </w:p>
    <w:p w14:paraId="6AB133E4" w14:textId="77777777" w:rsidR="000F439A" w:rsidRDefault="000F439A" w:rsidP="00A74375">
      <w:pPr>
        <w:pStyle w:val="Default"/>
        <w:rPr>
          <w:sz w:val="22"/>
          <w:szCs w:val="22"/>
        </w:rPr>
      </w:pPr>
    </w:p>
    <w:p w14:paraId="1F385BA4" w14:textId="77777777" w:rsidR="000F439A" w:rsidRDefault="000F439A" w:rsidP="00A74375">
      <w:pPr>
        <w:pStyle w:val="Default"/>
        <w:rPr>
          <w:sz w:val="22"/>
          <w:szCs w:val="22"/>
        </w:rPr>
      </w:pPr>
    </w:p>
    <w:p w14:paraId="08635148" w14:textId="77777777" w:rsidR="000F439A" w:rsidRDefault="000F439A" w:rsidP="00A74375">
      <w:pPr>
        <w:pStyle w:val="Default"/>
        <w:rPr>
          <w:sz w:val="22"/>
          <w:szCs w:val="22"/>
        </w:rPr>
      </w:pPr>
    </w:p>
    <w:p w14:paraId="467640DC" w14:textId="77777777" w:rsidR="000F439A" w:rsidRDefault="000F439A" w:rsidP="00A74375">
      <w:pPr>
        <w:pStyle w:val="Default"/>
        <w:rPr>
          <w:sz w:val="22"/>
          <w:szCs w:val="22"/>
        </w:rPr>
      </w:pPr>
    </w:p>
    <w:p w14:paraId="296006D5" w14:textId="77777777" w:rsidR="000F439A" w:rsidRDefault="000F439A" w:rsidP="00A74375">
      <w:pPr>
        <w:pStyle w:val="Default"/>
        <w:rPr>
          <w:sz w:val="22"/>
          <w:szCs w:val="22"/>
        </w:rPr>
      </w:pPr>
    </w:p>
    <w:p w14:paraId="756A5690" w14:textId="77777777" w:rsidR="000F439A" w:rsidRDefault="000F439A" w:rsidP="00A74375">
      <w:pPr>
        <w:pStyle w:val="Default"/>
        <w:rPr>
          <w:sz w:val="22"/>
          <w:szCs w:val="22"/>
        </w:rPr>
      </w:pPr>
    </w:p>
    <w:p w14:paraId="0C499E62" w14:textId="77777777" w:rsidR="00A74375" w:rsidRDefault="00A74375" w:rsidP="00A74375">
      <w:pPr>
        <w:pStyle w:val="Default"/>
        <w:rPr>
          <w:sz w:val="22"/>
          <w:szCs w:val="22"/>
        </w:rPr>
      </w:pPr>
    </w:p>
    <w:p w14:paraId="05147819" w14:textId="77777777" w:rsidR="00A74375" w:rsidRDefault="00A74375" w:rsidP="00A74375">
      <w:pPr>
        <w:pStyle w:val="Default"/>
        <w:rPr>
          <w:sz w:val="22"/>
          <w:szCs w:val="22"/>
        </w:rPr>
      </w:pPr>
    </w:p>
    <w:p w14:paraId="4FF339AF" w14:textId="77777777" w:rsidR="00A74375" w:rsidRPr="008F74AD" w:rsidRDefault="00A74375" w:rsidP="00342167">
      <w:pPr>
        <w:pStyle w:val="Default"/>
        <w:spacing w:line="360" w:lineRule="auto"/>
        <w:rPr>
          <w:rFonts w:ascii="Cambria" w:hAnsi="Cambria"/>
        </w:rPr>
      </w:pPr>
    </w:p>
    <w:p w14:paraId="57ACA102" w14:textId="221F0B82" w:rsidR="00A74375" w:rsidRPr="008F74AD" w:rsidRDefault="00A74375" w:rsidP="00342167">
      <w:pPr>
        <w:pStyle w:val="Default"/>
        <w:spacing w:line="360" w:lineRule="auto"/>
        <w:rPr>
          <w:rFonts w:ascii="Cambria" w:hAnsi="Cambria"/>
        </w:rPr>
      </w:pPr>
      <w:r w:rsidRPr="008F74AD">
        <w:rPr>
          <w:rFonts w:ascii="Cambria" w:hAnsi="Cambria"/>
        </w:rPr>
        <w:t xml:space="preserve">V Heřmanově dne </w:t>
      </w:r>
      <w:r w:rsidR="006066B7">
        <w:rPr>
          <w:rFonts w:ascii="Cambria" w:hAnsi="Cambria"/>
        </w:rPr>
        <w:t>24</w:t>
      </w:r>
      <w:r w:rsidRPr="008F74AD">
        <w:rPr>
          <w:rFonts w:ascii="Cambria" w:hAnsi="Cambria"/>
        </w:rPr>
        <w:t>.8.202</w:t>
      </w:r>
      <w:r w:rsidR="006066B7">
        <w:rPr>
          <w:rFonts w:ascii="Cambria" w:hAnsi="Cambria"/>
        </w:rPr>
        <w:t>6</w:t>
      </w:r>
      <w:r w:rsidRPr="008F74AD">
        <w:rPr>
          <w:rFonts w:ascii="Cambria" w:hAnsi="Cambria"/>
        </w:rPr>
        <w:t xml:space="preserve">                                        </w:t>
      </w:r>
      <w:r w:rsidR="00277FAF" w:rsidRPr="008F74AD">
        <w:rPr>
          <w:rFonts w:ascii="Cambria" w:hAnsi="Cambria"/>
        </w:rPr>
        <w:t xml:space="preserve">                       </w:t>
      </w:r>
      <w:r w:rsidRPr="008F74AD">
        <w:rPr>
          <w:rFonts w:ascii="Cambria" w:hAnsi="Cambria"/>
        </w:rPr>
        <w:t xml:space="preserve">   …………………………….</w:t>
      </w:r>
    </w:p>
    <w:p w14:paraId="550E9A70" w14:textId="6839A2B2" w:rsidR="00A74375" w:rsidRPr="00A74375" w:rsidRDefault="00A74375" w:rsidP="00342167">
      <w:pPr>
        <w:pStyle w:val="Default"/>
        <w:spacing w:line="360" w:lineRule="auto"/>
        <w:rPr>
          <w:rFonts w:ascii="Cambria" w:hAnsi="Cambria"/>
        </w:rPr>
      </w:pPr>
      <w:r w:rsidRPr="008F74AD">
        <w:rPr>
          <w:rFonts w:ascii="Cambria" w:hAnsi="Cambria"/>
        </w:rPr>
        <w:t xml:space="preserve">                                                                                     </w:t>
      </w:r>
      <w:r w:rsidR="00277FAF" w:rsidRPr="008F74AD">
        <w:rPr>
          <w:rFonts w:ascii="Cambria" w:hAnsi="Cambria"/>
        </w:rPr>
        <w:t xml:space="preserve">                      </w:t>
      </w:r>
      <w:r w:rsidRPr="008F74AD">
        <w:rPr>
          <w:rFonts w:ascii="Cambria" w:hAnsi="Cambria"/>
        </w:rPr>
        <w:t xml:space="preserve"> Pavla </w:t>
      </w:r>
      <w:r w:rsidR="008F74AD">
        <w:rPr>
          <w:rFonts w:ascii="Cambria" w:hAnsi="Cambria"/>
        </w:rPr>
        <w:t>C</w:t>
      </w:r>
      <w:r w:rsidRPr="008F74AD">
        <w:rPr>
          <w:rFonts w:ascii="Cambria" w:hAnsi="Cambria"/>
        </w:rPr>
        <w:t>hadimová,</w:t>
      </w:r>
      <w:r w:rsidR="008F74AD">
        <w:rPr>
          <w:rFonts w:ascii="Cambria" w:hAnsi="Cambria"/>
        </w:rPr>
        <w:t xml:space="preserve"> </w:t>
      </w:r>
      <w:r w:rsidRPr="008F74AD">
        <w:rPr>
          <w:rFonts w:ascii="Cambria" w:hAnsi="Cambria"/>
        </w:rPr>
        <w:t>starostka</w:t>
      </w:r>
      <w:r w:rsidR="008F74AD">
        <w:rPr>
          <w:rFonts w:ascii="Cambria" w:hAnsi="Cambria"/>
        </w:rPr>
        <w:t xml:space="preserve"> </w:t>
      </w:r>
      <w:r w:rsidRPr="008F74AD">
        <w:rPr>
          <w:rFonts w:ascii="Cambria" w:hAnsi="Cambria"/>
        </w:rPr>
        <w:t>obce</w:t>
      </w:r>
    </w:p>
    <w:sectPr w:rsidR="00A74375" w:rsidRPr="00A74375" w:rsidSect="00543433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B4DA8" w14:textId="77777777" w:rsidR="008F2A33" w:rsidRDefault="008F2A33" w:rsidP="00B40488">
      <w:pPr>
        <w:spacing w:after="0" w:line="240" w:lineRule="auto"/>
      </w:pPr>
      <w:r>
        <w:separator/>
      </w:r>
    </w:p>
  </w:endnote>
  <w:endnote w:type="continuationSeparator" w:id="0">
    <w:p w14:paraId="0FDC9F8B" w14:textId="77777777" w:rsidR="008F2A33" w:rsidRDefault="008F2A33" w:rsidP="00B40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A3B63" w14:textId="77777777" w:rsidR="008F2A33" w:rsidRDefault="008F2A33" w:rsidP="00B40488">
      <w:pPr>
        <w:spacing w:after="0" w:line="240" w:lineRule="auto"/>
      </w:pPr>
      <w:r>
        <w:separator/>
      </w:r>
    </w:p>
  </w:footnote>
  <w:footnote w:type="continuationSeparator" w:id="0">
    <w:p w14:paraId="19C23A34" w14:textId="77777777" w:rsidR="008F2A33" w:rsidRDefault="008F2A33" w:rsidP="00B404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375"/>
    <w:rsid w:val="00082E7F"/>
    <w:rsid w:val="000F439A"/>
    <w:rsid w:val="00121D3F"/>
    <w:rsid w:val="00174F61"/>
    <w:rsid w:val="00197754"/>
    <w:rsid w:val="00245A45"/>
    <w:rsid w:val="00270894"/>
    <w:rsid w:val="00277FAF"/>
    <w:rsid w:val="00342167"/>
    <w:rsid w:val="004006E1"/>
    <w:rsid w:val="00406E64"/>
    <w:rsid w:val="004308AE"/>
    <w:rsid w:val="004B1678"/>
    <w:rsid w:val="004C3179"/>
    <w:rsid w:val="004C7D51"/>
    <w:rsid w:val="00543433"/>
    <w:rsid w:val="006066B7"/>
    <w:rsid w:val="0064472E"/>
    <w:rsid w:val="006B22CD"/>
    <w:rsid w:val="006B3A36"/>
    <w:rsid w:val="008F2A33"/>
    <w:rsid w:val="008F74AD"/>
    <w:rsid w:val="00A07EEC"/>
    <w:rsid w:val="00A41B3D"/>
    <w:rsid w:val="00A74375"/>
    <w:rsid w:val="00AA2F16"/>
    <w:rsid w:val="00B40488"/>
    <w:rsid w:val="00B6362C"/>
    <w:rsid w:val="00B85CF3"/>
    <w:rsid w:val="00C06A9A"/>
    <w:rsid w:val="00C2167B"/>
    <w:rsid w:val="00C60EE6"/>
    <w:rsid w:val="00D4756A"/>
    <w:rsid w:val="00DD0973"/>
    <w:rsid w:val="00EC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2EC6B"/>
  <w15:chartTrackingRefBased/>
  <w15:docId w15:val="{2DBF1FAA-E2CA-445C-B5A3-600CE50B6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74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4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43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4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43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4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4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4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4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74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4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4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437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437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43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43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43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437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74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74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4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4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74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7437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7437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7437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4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437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7437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743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40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40488"/>
  </w:style>
  <w:style w:type="paragraph" w:styleId="Zpat">
    <w:name w:val="footer"/>
    <w:basedOn w:val="Normln"/>
    <w:link w:val="ZpatChar"/>
    <w:uiPriority w:val="99"/>
    <w:unhideWhenUsed/>
    <w:rsid w:val="00B40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40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624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Zemanová</dc:creator>
  <cp:keywords/>
  <dc:description/>
  <cp:lastModifiedBy>Lucie Zemanová</cp:lastModifiedBy>
  <cp:revision>10</cp:revision>
  <dcterms:created xsi:type="dcterms:W3CDTF">2026-09-14T15:43:00Z</dcterms:created>
  <dcterms:modified xsi:type="dcterms:W3CDTF">2026-09-14T15:49:00Z</dcterms:modified>
</cp:coreProperties>
</file>