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19" w:rsidRDefault="00DE2F48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Dohoda o vypořádání </w:t>
      </w:r>
    </w:p>
    <w:p w:rsidR="008F3C19" w:rsidRDefault="008F3C19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19" w:rsidRDefault="008F3C19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19" w:rsidRDefault="00DE2F48">
      <w:pPr>
        <w:pStyle w:val="Prosttext1"/>
        <w:jc w:val="center"/>
      </w:pPr>
      <w:r>
        <w:rPr>
          <w:rFonts w:ascii="Times New Roman" w:hAnsi="Times New Roman" w:cs="Times New Roman"/>
          <w:sz w:val="24"/>
          <w:szCs w:val="24"/>
        </w:rPr>
        <w:t>Níže uvedeného dne, měsíc a roku uzavřeli:</w:t>
      </w:r>
    </w:p>
    <w:p w:rsidR="008F3C19" w:rsidRDefault="008F3C19">
      <w:pPr>
        <w:pStyle w:val="Prosttext1"/>
        <w:jc w:val="center"/>
        <w:rPr>
          <w:rFonts w:ascii="Times New Roman" w:hAnsi="Times New Roman" w:cs="Times New Roman"/>
          <w:sz w:val="24"/>
          <w:szCs w:val="24"/>
        </w:rPr>
      </w:pP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</w:pPr>
      <w:r>
        <w:rPr>
          <w:rFonts w:ascii="Times New Roman" w:hAnsi="Times New Roman" w:cs="Times New Roman"/>
          <w:b/>
          <w:sz w:val="24"/>
          <w:szCs w:val="24"/>
        </w:rPr>
        <w:t>Obec Doloplazy</w:t>
      </w: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se sídlem: Doloplazy 82, 783 56 Doloplazy</w:t>
      </w: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IČ: 00534927</w:t>
      </w: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zastoupená: Mgr. Miroslavem Bílkem, starostou obce</w:t>
      </w:r>
    </w:p>
    <w:p w:rsidR="008F3C19" w:rsidRDefault="00DE2F48">
      <w:pPr>
        <w:pStyle w:val="Prosttext1"/>
      </w:pPr>
      <w:r>
        <w:rPr>
          <w:rFonts w:ascii="Times New Roman" w:hAnsi="Times New Roman" w:cs="Times New Roman"/>
          <w:b/>
          <w:sz w:val="24"/>
          <w:szCs w:val="24"/>
        </w:rPr>
        <w:t>(dále jen ‚‚stavebník‘‘)</w:t>
      </w:r>
    </w:p>
    <w:p w:rsidR="008F3C19" w:rsidRDefault="008F3C19">
      <w:pPr>
        <w:pStyle w:val="Prosttext1"/>
        <w:rPr>
          <w:rFonts w:ascii="Times New Roman" w:hAnsi="Times New Roman" w:cs="Times New Roman"/>
          <w:b/>
          <w:sz w:val="24"/>
          <w:szCs w:val="24"/>
        </w:rPr>
      </w:pP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bytem: …………………..</w:t>
      </w: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narozený: ………………..</w:t>
      </w:r>
    </w:p>
    <w:p w:rsidR="008F3C19" w:rsidRDefault="00DE2F48">
      <w:pPr>
        <w:pStyle w:val="Prosttext1"/>
      </w:pPr>
      <w:r>
        <w:rPr>
          <w:rFonts w:ascii="Times New Roman" w:hAnsi="Times New Roman" w:cs="Times New Roman"/>
          <w:b/>
          <w:sz w:val="24"/>
          <w:szCs w:val="24"/>
        </w:rPr>
        <w:t>(dále jen ‚‚vlastník‘‘)</w:t>
      </w:r>
    </w:p>
    <w:p w:rsidR="008F3C19" w:rsidRDefault="008F3C19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19" w:rsidRDefault="008F3C19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19" w:rsidRDefault="00DE2F48">
      <w:pPr>
        <w:pStyle w:val="Prosttext1"/>
        <w:jc w:val="center"/>
      </w:pPr>
      <w:r>
        <w:rPr>
          <w:rFonts w:ascii="Times New Roman" w:hAnsi="Times New Roman" w:cs="Times New Roman"/>
          <w:sz w:val="24"/>
          <w:szCs w:val="24"/>
        </w:rPr>
        <w:t>následující dohodu týkající se stavby kanalizační přípojky:</w:t>
      </w:r>
    </w:p>
    <w:p w:rsidR="008F3C19" w:rsidRDefault="008F3C19">
      <w:pPr>
        <w:pStyle w:val="Prosttext1"/>
        <w:jc w:val="center"/>
        <w:rPr>
          <w:rFonts w:ascii="Times New Roman" w:hAnsi="Times New Roman" w:cs="Times New Roman"/>
          <w:sz w:val="24"/>
          <w:szCs w:val="24"/>
        </w:rPr>
      </w:pPr>
    </w:p>
    <w:p w:rsidR="008F3C19" w:rsidRDefault="008F3C19">
      <w:pPr>
        <w:pStyle w:val="Prosttext1"/>
        <w:jc w:val="center"/>
        <w:rPr>
          <w:rFonts w:ascii="Times New Roman" w:hAnsi="Times New Roman" w:cs="Times New Roman"/>
          <w:sz w:val="24"/>
          <w:szCs w:val="24"/>
        </w:rPr>
      </w:pPr>
    </w:p>
    <w:p w:rsidR="008F3C19" w:rsidRDefault="008F3C19">
      <w:pPr>
        <w:pStyle w:val="Prosttext1"/>
        <w:jc w:val="center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F3C19" w:rsidRDefault="00DE2F48">
      <w:pPr>
        <w:pStyle w:val="Prosttex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Obec Doloplazy je podle kolaudačního souhlasu vydaného … pod sp. zn. … ze dne … stavebníkem stavby … , prováděné na pozemcích v katastrálním území … . Uvedené kolaudační rozhodnutí je přílohou č. 1 této dohody.</w:t>
      </w:r>
    </w:p>
    <w:p w:rsidR="008F3C19" w:rsidRDefault="00DE2F48">
      <w:pPr>
        <w:pStyle w:val="Prosttex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 rámci uvedené stavby stavebník z důvodu využití provedených výkopových, stavebních a projekčních prací nechal vystavět za vlastníka na svůj náklad stavbu kanalizační přípojky, umožňující napojení na hlavní kanalizační řad pozemku </w:t>
      </w:r>
      <w:r>
        <w:rPr>
          <w:rFonts w:ascii="Times New Roman" w:hAnsi="Times New Roman" w:cs="Times New Roman"/>
          <w:sz w:val="24"/>
          <w:szCs w:val="24"/>
        </w:rPr>
        <w:br/>
        <w:t>parc. č. …, … v kat. úz. … v majetku vlastníka. Umístění přípojky je vyznačeno v situačním nákresu, který je přílohou č. 2 této dohody a smluvní strany prohlašují, že takovéto vymezení předmětu dohody považují za dostatečně určité a srozumitelné.</w:t>
      </w:r>
    </w:p>
    <w:p w:rsidR="008F3C19" w:rsidRDefault="00DE2F48">
      <w:pPr>
        <w:pStyle w:val="Prosttex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Smluvní strany činí nesporným, že shora zbudovaná přípojka byla vystavěna do vlastnictví vlastníka. </w:t>
      </w: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8F3C19" w:rsidRDefault="00DE2F48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Stavebník výstavbou přípojky uvedené v čl. I. této dohody zhodnotil majetek vlastníka, když dle zákona č. 274/2001 Sb., o vodovodech a kanalizacích, je kanalizační přípojka pořizována na náklady odběratele, tedy vlastníka nemovitosti připojované na kanalizační řad a za obvyklých okolností by náklady na pořízení přípojky vynaložil vlastník. Jelikož v tomto případě tak za vlastníka učinil stavebník, uzavírají tuto dohodu na vypořádání nákladů na pořízení shora uvedené přípojky. </w:t>
      </w: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8F3C19" w:rsidRDefault="00DE2F48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</w:rPr>
        <w:t>Předmětné zhodnocení v podobě nákladů na vybudování přípojky je finančně vyjádřeno ve výši …………. Kč a vlastník se touto dohodou zavazuje tuto částku zaplatit stavebníkovi na účet č. … do … dnů</w:t>
      </w:r>
      <w:r>
        <w:rPr>
          <w:rFonts w:ascii="Times New Roman" w:hAnsi="Times New Roman" w:cs="Times New Roman"/>
          <w:color w:val="EF413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podání žádosti vlastníka provozovateli vodovodu/kanalizace o připojení na jím provozovanou síť.</w:t>
      </w:r>
    </w:p>
    <w:p w:rsidR="008F3C19" w:rsidRDefault="008F3C19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8F3C19" w:rsidRDefault="00DE2F48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Jak vlastník, tak stavebník souhlasně prohlašují, že stavebník výstavbou přípojky popsané v příloze č. 1 této dohody zhodnotil majetek vlastníka a vlastník si se stavebníkem  výše uvedenou dohodou úplně a beze zbytku toto zhodnocení vypořádali. </w:t>
      </w:r>
    </w:p>
    <w:p w:rsidR="008F3C19" w:rsidRDefault="008F3C19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8F3C19" w:rsidRDefault="00DE2F48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</w:rPr>
        <w:t>1. V souvislosti s podpisem této dohody předává stavebník vlastníkovi veškerou dokumentaci týkající se přípojky, kterou má v držení.</w:t>
      </w:r>
    </w:p>
    <w:p w:rsidR="008F3C19" w:rsidRDefault="008F3C19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2. Vlastník dokumentaci převzal při uzavření této dohody.</w:t>
      </w: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8F3C19" w:rsidRDefault="00DE2F48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</w:rPr>
        <w:t>1. Tato dohoda může být změněna, doplněna, případně zrušena, pouze vzájemnou dohodou smluvních stran, a to písemnými dodatky, číslovanými vzestupnou řadou, podepsanými oběma smluvními stranami.</w:t>
      </w: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</w:rPr>
        <w:t>2. Obě strany souhlasí s tím, že obsah dohody není obchodním tajemstvím astrany jej mohou zveřejnit, zejména v rozsahu a za podmínek vyplývajících ze zákona č. 106/1999 Sb., o svobodném přístupu k informacím, v platném znění.</w:t>
      </w: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3.Tato dohoda je vyhotovena ve 2 vyhotoveních, z nichž každá strana obdrží 1 vyhotovení.</w:t>
      </w: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4. Smlouva nabývá účinnosti dnem podpisu oběma smluvními stranami.</w:t>
      </w: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5. Uzavření této dohody schválila Rada obce Doloplazy usnesením č. …. ze dne …</w:t>
      </w: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Příloha č. 1. – kolaudační souhlas</w:t>
      </w: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 xml:space="preserve">Příloha č. 2 – situační nákres </w:t>
      </w: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V Doloplazích dne 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Doloplazích dne …</w:t>
      </w: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8F3C1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8F3C19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ab/>
        <w:t>stavebník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vlastník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2F48" w:rsidRDefault="00DE2F48">
      <w:pPr>
        <w:rPr>
          <w:szCs w:val="24"/>
        </w:rPr>
      </w:pPr>
    </w:p>
    <w:sectPr w:rsidR="00DE2F48" w:rsidSect="008F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E96"/>
    <w:rsid w:val="00243E96"/>
    <w:rsid w:val="0070099C"/>
    <w:rsid w:val="008F3C19"/>
    <w:rsid w:val="00D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C19"/>
    <w:pPr>
      <w:suppressAutoHyphens/>
      <w:jc w:val="both"/>
    </w:pPr>
    <w:rPr>
      <w:rFonts w:eastAsia="Calibri"/>
      <w:sz w:val="24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F3C19"/>
  </w:style>
  <w:style w:type="character" w:customStyle="1" w:styleId="WW8Num2z0">
    <w:name w:val="WW8Num2z0"/>
    <w:rsid w:val="008F3C19"/>
  </w:style>
  <w:style w:type="character" w:customStyle="1" w:styleId="WW8Num2z1">
    <w:name w:val="WW8Num2z1"/>
    <w:rsid w:val="008F3C19"/>
  </w:style>
  <w:style w:type="character" w:customStyle="1" w:styleId="WW8Num2z2">
    <w:name w:val="WW8Num2z2"/>
    <w:rsid w:val="008F3C19"/>
  </w:style>
  <w:style w:type="character" w:customStyle="1" w:styleId="WW8Num2z3">
    <w:name w:val="WW8Num2z3"/>
    <w:rsid w:val="008F3C19"/>
  </w:style>
  <w:style w:type="character" w:customStyle="1" w:styleId="WW8Num2z4">
    <w:name w:val="WW8Num2z4"/>
    <w:rsid w:val="008F3C19"/>
  </w:style>
  <w:style w:type="character" w:customStyle="1" w:styleId="WW8Num2z5">
    <w:name w:val="WW8Num2z5"/>
    <w:rsid w:val="008F3C19"/>
  </w:style>
  <w:style w:type="character" w:customStyle="1" w:styleId="WW8Num2z6">
    <w:name w:val="WW8Num2z6"/>
    <w:rsid w:val="008F3C19"/>
  </w:style>
  <w:style w:type="character" w:customStyle="1" w:styleId="WW8Num2z7">
    <w:name w:val="WW8Num2z7"/>
    <w:rsid w:val="008F3C19"/>
  </w:style>
  <w:style w:type="character" w:customStyle="1" w:styleId="WW8Num2z8">
    <w:name w:val="WW8Num2z8"/>
    <w:rsid w:val="008F3C19"/>
  </w:style>
  <w:style w:type="character" w:customStyle="1" w:styleId="WW8Num1z1">
    <w:name w:val="WW8Num1z1"/>
    <w:rsid w:val="008F3C19"/>
  </w:style>
  <w:style w:type="character" w:customStyle="1" w:styleId="WW8Num1z2">
    <w:name w:val="WW8Num1z2"/>
    <w:rsid w:val="008F3C19"/>
  </w:style>
  <w:style w:type="character" w:customStyle="1" w:styleId="WW8Num1z3">
    <w:name w:val="WW8Num1z3"/>
    <w:rsid w:val="008F3C19"/>
  </w:style>
  <w:style w:type="character" w:customStyle="1" w:styleId="WW8Num1z4">
    <w:name w:val="WW8Num1z4"/>
    <w:rsid w:val="008F3C19"/>
  </w:style>
  <w:style w:type="character" w:customStyle="1" w:styleId="WW8Num1z5">
    <w:name w:val="WW8Num1z5"/>
    <w:rsid w:val="008F3C19"/>
  </w:style>
  <w:style w:type="character" w:customStyle="1" w:styleId="WW8Num1z6">
    <w:name w:val="WW8Num1z6"/>
    <w:rsid w:val="008F3C19"/>
  </w:style>
  <w:style w:type="character" w:customStyle="1" w:styleId="WW8Num1z7">
    <w:name w:val="WW8Num1z7"/>
    <w:rsid w:val="008F3C19"/>
  </w:style>
  <w:style w:type="character" w:customStyle="1" w:styleId="WW8Num1z8">
    <w:name w:val="WW8Num1z8"/>
    <w:rsid w:val="008F3C19"/>
  </w:style>
  <w:style w:type="character" w:customStyle="1" w:styleId="Standardnpsmoodstavce1">
    <w:name w:val="Standardní písmo odstavce1"/>
    <w:rsid w:val="008F3C19"/>
  </w:style>
  <w:style w:type="character" w:customStyle="1" w:styleId="BezmezerChar">
    <w:name w:val="Bez mezer Char"/>
    <w:basedOn w:val="Standardnpsmoodstavce1"/>
    <w:rsid w:val="008F3C19"/>
    <w:rPr>
      <w:rFonts w:eastAsia="Calibri"/>
      <w:sz w:val="24"/>
      <w:szCs w:val="22"/>
      <w:lang w:val="cs-CZ" w:bidi="ar-SA"/>
    </w:rPr>
  </w:style>
  <w:style w:type="character" w:customStyle="1" w:styleId="ProsttextChar">
    <w:name w:val="Prostý text Char"/>
    <w:basedOn w:val="Standardnpsmoodstavce1"/>
    <w:rsid w:val="008F3C19"/>
    <w:rPr>
      <w:rFonts w:ascii="Consolas" w:eastAsia="Calibri" w:hAnsi="Consolas" w:cs="Consolas"/>
      <w:sz w:val="21"/>
      <w:szCs w:val="21"/>
    </w:rPr>
  </w:style>
  <w:style w:type="paragraph" w:customStyle="1" w:styleId="Nadpis">
    <w:name w:val="Nadpis"/>
    <w:basedOn w:val="Normln"/>
    <w:next w:val="Zkladntext"/>
    <w:rsid w:val="008F3C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8F3C19"/>
    <w:pPr>
      <w:spacing w:after="140" w:line="276" w:lineRule="auto"/>
    </w:pPr>
  </w:style>
  <w:style w:type="paragraph" w:styleId="Seznam">
    <w:name w:val="List"/>
    <w:basedOn w:val="Zkladntext"/>
    <w:rsid w:val="008F3C19"/>
    <w:rPr>
      <w:rFonts w:cs="Arial"/>
    </w:rPr>
  </w:style>
  <w:style w:type="paragraph" w:styleId="Titulek">
    <w:name w:val="caption"/>
    <w:basedOn w:val="Normln"/>
    <w:qFormat/>
    <w:rsid w:val="008F3C1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rsid w:val="008F3C19"/>
    <w:pPr>
      <w:suppressLineNumbers/>
    </w:pPr>
    <w:rPr>
      <w:rFonts w:cs="Arial"/>
    </w:rPr>
  </w:style>
  <w:style w:type="paragraph" w:styleId="Bezmezer">
    <w:name w:val="No Spacing"/>
    <w:qFormat/>
    <w:rsid w:val="008F3C19"/>
    <w:pPr>
      <w:suppressAutoHyphens/>
      <w:jc w:val="both"/>
    </w:pPr>
    <w:rPr>
      <w:rFonts w:eastAsia="Calibri"/>
      <w:sz w:val="24"/>
      <w:szCs w:val="22"/>
      <w:lang w:eastAsia="zh-CN"/>
    </w:rPr>
  </w:style>
  <w:style w:type="paragraph" w:customStyle="1" w:styleId="Prosttext1">
    <w:name w:val="Prostý text1"/>
    <w:basedOn w:val="Normln"/>
    <w:rsid w:val="008F3C19"/>
    <w:pPr>
      <w:jc w:val="left"/>
    </w:pPr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Veronika</cp:lastModifiedBy>
  <cp:revision>2</cp:revision>
  <cp:lastPrinted>1601-01-01T00:00:00Z</cp:lastPrinted>
  <dcterms:created xsi:type="dcterms:W3CDTF">2019-09-19T05:38:00Z</dcterms:created>
  <dcterms:modified xsi:type="dcterms:W3CDTF">2019-09-19T05:38:00Z</dcterms:modified>
</cp:coreProperties>
</file>