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E2FAA" w14:textId="77777777" w:rsidR="006B525A" w:rsidRDefault="00A75CC5" w:rsidP="003F010D">
      <w:pPr>
        <w:spacing w:after="120"/>
        <w:jc w:val="center"/>
        <w:rPr>
          <w:rFonts w:ascii="Arial" w:hAnsi="Arial" w:cs="Arial"/>
          <w:b/>
          <w:caps/>
          <w:sz w:val="22"/>
          <w:szCs w:val="22"/>
        </w:rPr>
      </w:pPr>
      <w:r w:rsidRPr="007F4132">
        <w:rPr>
          <w:rFonts w:ascii="Arial" w:hAnsi="Arial" w:cs="Arial"/>
          <w:b/>
          <w:bCs/>
          <w:caps/>
          <w:sz w:val="22"/>
          <w:szCs w:val="22"/>
        </w:rPr>
        <w:t>veřejnoprávní smlouv</w:t>
      </w:r>
      <w:r w:rsidR="006B525A">
        <w:rPr>
          <w:rFonts w:ascii="Arial" w:hAnsi="Arial" w:cs="Arial"/>
          <w:b/>
          <w:bCs/>
          <w:caps/>
          <w:sz w:val="22"/>
          <w:szCs w:val="22"/>
        </w:rPr>
        <w:t>a</w:t>
      </w:r>
      <w:r w:rsidRPr="007F4132">
        <w:rPr>
          <w:rFonts w:ascii="Arial" w:hAnsi="Arial" w:cs="Arial"/>
          <w:b/>
          <w:bCs/>
          <w:caps/>
          <w:sz w:val="22"/>
          <w:szCs w:val="22"/>
        </w:rPr>
        <w:t xml:space="preserve"> </w:t>
      </w:r>
      <w:r w:rsidR="003F010D" w:rsidRPr="007F4132">
        <w:rPr>
          <w:rFonts w:ascii="Arial" w:hAnsi="Arial" w:cs="Arial"/>
          <w:b/>
          <w:bCs/>
          <w:caps/>
          <w:sz w:val="22"/>
          <w:szCs w:val="22"/>
        </w:rPr>
        <w:t xml:space="preserve">o poskytnutí </w:t>
      </w:r>
      <w:r w:rsidR="00EB247D" w:rsidRPr="007F4132">
        <w:rPr>
          <w:rFonts w:ascii="Arial" w:hAnsi="Arial" w:cs="Arial"/>
          <w:b/>
          <w:bCs/>
          <w:caps/>
          <w:sz w:val="22"/>
          <w:szCs w:val="22"/>
        </w:rPr>
        <w:t>dotace</w:t>
      </w:r>
      <w:r w:rsidR="003F010D" w:rsidRPr="007F4132">
        <w:rPr>
          <w:rFonts w:ascii="Arial" w:hAnsi="Arial" w:cs="Arial"/>
          <w:b/>
          <w:bCs/>
          <w:caps/>
          <w:sz w:val="22"/>
          <w:szCs w:val="22"/>
        </w:rPr>
        <w:t xml:space="preserve"> </w:t>
      </w:r>
      <w:r w:rsidR="003F010D" w:rsidRPr="007F4132">
        <w:rPr>
          <w:rFonts w:ascii="Arial" w:hAnsi="Arial" w:cs="Arial"/>
          <w:b/>
          <w:caps/>
          <w:sz w:val="22"/>
          <w:szCs w:val="22"/>
        </w:rPr>
        <w:t xml:space="preserve">na úhradu výdajů </w:t>
      </w:r>
    </w:p>
    <w:p w14:paraId="2E374BEC" w14:textId="77777777" w:rsidR="003F010D" w:rsidRDefault="003F010D" w:rsidP="003F010D">
      <w:pPr>
        <w:spacing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7F4132">
        <w:rPr>
          <w:rFonts w:ascii="Arial" w:hAnsi="Arial" w:cs="Arial"/>
          <w:b/>
          <w:caps/>
          <w:sz w:val="22"/>
          <w:szCs w:val="22"/>
        </w:rPr>
        <w:t xml:space="preserve">na CEloroční činnost příjemce </w:t>
      </w:r>
      <w:r w:rsidRPr="007F4132">
        <w:rPr>
          <w:rFonts w:ascii="Arial" w:hAnsi="Arial" w:cs="Arial"/>
          <w:b/>
          <w:bCs/>
          <w:caps/>
          <w:sz w:val="22"/>
          <w:szCs w:val="22"/>
        </w:rPr>
        <w:t xml:space="preserve"> </w:t>
      </w:r>
    </w:p>
    <w:p w14:paraId="1A687B4C" w14:textId="77777777" w:rsidR="006B525A" w:rsidRPr="007F4132" w:rsidRDefault="006B525A" w:rsidP="003F010D">
      <w:pPr>
        <w:spacing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</w:p>
    <w:p w14:paraId="354ECEED" w14:textId="77777777" w:rsidR="001D61A5" w:rsidRPr="007F4132" w:rsidRDefault="00BC5033" w:rsidP="001D61A5">
      <w:pPr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7F4132">
        <w:rPr>
          <w:rFonts w:ascii="Arial" w:hAnsi="Arial" w:cs="Arial"/>
          <w:b/>
          <w:bCs/>
          <w:sz w:val="22"/>
          <w:szCs w:val="22"/>
        </w:rPr>
        <w:t>S</w:t>
      </w:r>
      <w:r w:rsidR="001D61A5" w:rsidRPr="007F4132">
        <w:rPr>
          <w:rFonts w:ascii="Arial" w:hAnsi="Arial" w:cs="Arial"/>
          <w:b/>
          <w:bCs/>
          <w:sz w:val="22"/>
          <w:szCs w:val="22"/>
        </w:rPr>
        <w:t xml:space="preserve">mlouva o poskytnutí </w:t>
      </w:r>
      <w:r w:rsidR="003F010D" w:rsidRPr="007F4132">
        <w:rPr>
          <w:rFonts w:ascii="Arial" w:hAnsi="Arial" w:cs="Arial"/>
          <w:b/>
          <w:bCs/>
          <w:sz w:val="22"/>
          <w:szCs w:val="22"/>
        </w:rPr>
        <w:t>dotace</w:t>
      </w:r>
    </w:p>
    <w:p w14:paraId="2B653C68" w14:textId="77777777" w:rsidR="00C64736" w:rsidRPr="007F4132" w:rsidRDefault="00C64736" w:rsidP="007F4132">
      <w:pPr>
        <w:pStyle w:val="Nadpis1"/>
        <w:jc w:val="center"/>
        <w:rPr>
          <w:sz w:val="22"/>
          <w:szCs w:val="22"/>
        </w:rPr>
      </w:pPr>
      <w:r w:rsidRPr="007F4132">
        <w:rPr>
          <w:sz w:val="22"/>
          <w:szCs w:val="22"/>
        </w:rPr>
        <w:t>uzavřená v souladu s § 159 a násl. zákona č. 500/2004 Sb., správní řád, ve znění pozdějších právních předpisů, a se zákonem č. 250/2000 Sb., o rozpočtových pravidlech územních rozpočtů, ve znění pozdějších právních předpisů</w:t>
      </w:r>
    </w:p>
    <w:p w14:paraId="65CB213E" w14:textId="77777777" w:rsidR="00A75CC5" w:rsidRPr="007F4132" w:rsidRDefault="00A75CC5" w:rsidP="001D61A5">
      <w:pPr>
        <w:jc w:val="both"/>
        <w:rPr>
          <w:rFonts w:ascii="Arial" w:hAnsi="Arial" w:cs="Arial"/>
          <w:b/>
          <w:sz w:val="22"/>
          <w:szCs w:val="22"/>
        </w:rPr>
      </w:pPr>
    </w:p>
    <w:p w14:paraId="3CC741F5" w14:textId="77777777" w:rsidR="001D61A5" w:rsidRPr="007F4132" w:rsidRDefault="00BB1215" w:rsidP="001D61A5">
      <w:pPr>
        <w:spacing w:after="120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 w:rsidRPr="007F4132">
        <w:rPr>
          <w:rFonts w:ascii="Arial" w:hAnsi="Arial" w:cs="Arial"/>
          <w:b/>
          <w:bCs/>
          <w:sz w:val="22"/>
          <w:szCs w:val="22"/>
        </w:rPr>
        <w:t>Obec Bělá pod Pradědem</w:t>
      </w:r>
    </w:p>
    <w:p w14:paraId="433A2633" w14:textId="77777777" w:rsidR="001D61A5" w:rsidRPr="007F4132" w:rsidRDefault="00BB1215" w:rsidP="001D61A5">
      <w:pPr>
        <w:spacing w:after="120"/>
        <w:jc w:val="both"/>
        <w:outlineLvl w:val="0"/>
        <w:rPr>
          <w:rFonts w:ascii="Arial" w:hAnsi="Arial" w:cs="Arial"/>
          <w:sz w:val="22"/>
          <w:szCs w:val="22"/>
        </w:rPr>
      </w:pPr>
      <w:r w:rsidRPr="007F4132">
        <w:rPr>
          <w:rFonts w:ascii="Arial" w:hAnsi="Arial" w:cs="Arial"/>
          <w:sz w:val="22"/>
          <w:szCs w:val="22"/>
        </w:rPr>
        <w:t>Domašov čp. 381, 790 01 Bělá pod Pradědem</w:t>
      </w:r>
    </w:p>
    <w:p w14:paraId="28D85655" w14:textId="77777777" w:rsidR="001D61A5" w:rsidRPr="007F4132" w:rsidRDefault="00D00A52" w:rsidP="001D61A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F4132">
        <w:rPr>
          <w:rFonts w:ascii="Arial" w:hAnsi="Arial" w:cs="Arial"/>
          <w:sz w:val="22"/>
          <w:szCs w:val="22"/>
        </w:rPr>
        <w:t>IČ: 00302333</w:t>
      </w:r>
    </w:p>
    <w:p w14:paraId="0F8A8072" w14:textId="77777777" w:rsidR="00855CFC" w:rsidRDefault="00D00A52" w:rsidP="001D61A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F4132">
        <w:rPr>
          <w:rFonts w:ascii="Arial" w:hAnsi="Arial" w:cs="Arial"/>
          <w:sz w:val="22"/>
          <w:szCs w:val="22"/>
        </w:rPr>
        <w:t>DIČ: CZ00302333</w:t>
      </w:r>
      <w:r w:rsidR="00C8498E">
        <w:rPr>
          <w:rFonts w:ascii="Arial" w:hAnsi="Arial" w:cs="Arial"/>
          <w:sz w:val="22"/>
          <w:szCs w:val="22"/>
        </w:rPr>
        <w:t xml:space="preserve">                                 </w:t>
      </w:r>
    </w:p>
    <w:p w14:paraId="0E74D2A0" w14:textId="4F6E467E" w:rsidR="001D61A5" w:rsidRPr="007F4132" w:rsidRDefault="001D61A5" w:rsidP="001D61A5">
      <w:pPr>
        <w:spacing w:after="120"/>
        <w:jc w:val="both"/>
        <w:rPr>
          <w:rFonts w:ascii="Arial" w:hAnsi="Arial" w:cs="Arial"/>
          <w:sz w:val="22"/>
          <w:szCs w:val="22"/>
        </w:rPr>
      </w:pPr>
      <w:proofErr w:type="gramStart"/>
      <w:r w:rsidRPr="007F4132">
        <w:rPr>
          <w:rFonts w:ascii="Arial" w:hAnsi="Arial" w:cs="Arial"/>
          <w:sz w:val="22"/>
          <w:szCs w:val="22"/>
        </w:rPr>
        <w:t>Zastoupen</w:t>
      </w:r>
      <w:r w:rsidR="00D00A52" w:rsidRPr="007F4132">
        <w:rPr>
          <w:rFonts w:ascii="Arial" w:hAnsi="Arial" w:cs="Arial"/>
          <w:sz w:val="22"/>
          <w:szCs w:val="22"/>
        </w:rPr>
        <w:t>á</w:t>
      </w:r>
      <w:r w:rsidRPr="007F4132">
        <w:rPr>
          <w:rFonts w:ascii="Arial" w:hAnsi="Arial" w:cs="Arial"/>
          <w:sz w:val="22"/>
          <w:szCs w:val="22"/>
        </w:rPr>
        <w:t xml:space="preserve">:   </w:t>
      </w:r>
      <w:proofErr w:type="gramEnd"/>
      <w:r w:rsidR="008C60A1">
        <w:rPr>
          <w:rFonts w:ascii="Arial" w:hAnsi="Arial" w:cs="Arial"/>
          <w:sz w:val="22"/>
          <w:szCs w:val="22"/>
        </w:rPr>
        <w:t>Mgr. Radomírem Neugebauerem</w:t>
      </w:r>
      <w:r w:rsidR="00D00A52" w:rsidRPr="007F4132">
        <w:rPr>
          <w:rFonts w:ascii="Arial" w:hAnsi="Arial" w:cs="Arial"/>
          <w:sz w:val="22"/>
          <w:szCs w:val="22"/>
        </w:rPr>
        <w:t>,</w:t>
      </w:r>
      <w:r w:rsidRPr="007F4132">
        <w:rPr>
          <w:rFonts w:ascii="Arial" w:hAnsi="Arial" w:cs="Arial"/>
          <w:sz w:val="22"/>
          <w:szCs w:val="22"/>
        </w:rPr>
        <w:t xml:space="preserve"> </w:t>
      </w:r>
      <w:r w:rsidR="00D00A52" w:rsidRPr="007F4132">
        <w:rPr>
          <w:rFonts w:ascii="Arial" w:hAnsi="Arial" w:cs="Arial"/>
          <w:sz w:val="22"/>
          <w:szCs w:val="22"/>
        </w:rPr>
        <w:t>starostou obce</w:t>
      </w:r>
    </w:p>
    <w:p w14:paraId="32C0EC23" w14:textId="77777777" w:rsidR="001D61A5" w:rsidRPr="007F4132" w:rsidRDefault="001D61A5" w:rsidP="001D61A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F4132">
        <w:rPr>
          <w:rFonts w:ascii="Arial" w:hAnsi="Arial" w:cs="Arial"/>
          <w:sz w:val="22"/>
          <w:szCs w:val="22"/>
        </w:rPr>
        <w:t>Bankovní spojení:</w:t>
      </w:r>
      <w:r w:rsidR="00D00A52" w:rsidRPr="007F4132">
        <w:rPr>
          <w:rFonts w:ascii="Arial" w:hAnsi="Arial" w:cs="Arial"/>
          <w:sz w:val="22"/>
          <w:szCs w:val="22"/>
        </w:rPr>
        <w:t xml:space="preserve"> 8626841/0100</w:t>
      </w:r>
    </w:p>
    <w:p w14:paraId="2E2FD468" w14:textId="77777777" w:rsidR="001D61A5" w:rsidRPr="007F4132" w:rsidRDefault="001D61A5" w:rsidP="001D61A5">
      <w:pPr>
        <w:jc w:val="both"/>
        <w:rPr>
          <w:rFonts w:ascii="Arial" w:hAnsi="Arial" w:cs="Arial"/>
          <w:sz w:val="22"/>
          <w:szCs w:val="22"/>
        </w:rPr>
      </w:pPr>
      <w:r w:rsidRPr="007F4132">
        <w:rPr>
          <w:rFonts w:ascii="Arial" w:hAnsi="Arial" w:cs="Arial"/>
          <w:sz w:val="22"/>
          <w:szCs w:val="22"/>
        </w:rPr>
        <w:t xml:space="preserve">(dále jen </w:t>
      </w:r>
      <w:r w:rsidR="001C7C5E" w:rsidRPr="007F4132">
        <w:rPr>
          <w:rFonts w:ascii="Arial" w:hAnsi="Arial" w:cs="Arial"/>
          <w:sz w:val="22"/>
          <w:szCs w:val="22"/>
        </w:rPr>
        <w:t>„</w:t>
      </w:r>
      <w:r w:rsidRPr="007F4132">
        <w:rPr>
          <w:rFonts w:ascii="Arial" w:hAnsi="Arial" w:cs="Arial"/>
          <w:b/>
          <w:bCs/>
          <w:sz w:val="22"/>
          <w:szCs w:val="22"/>
        </w:rPr>
        <w:t>poskytovatel</w:t>
      </w:r>
      <w:r w:rsidR="001C7C5E" w:rsidRPr="007F4132">
        <w:rPr>
          <w:rFonts w:ascii="Arial" w:hAnsi="Arial" w:cs="Arial"/>
          <w:bCs/>
          <w:sz w:val="22"/>
          <w:szCs w:val="22"/>
        </w:rPr>
        <w:t>“</w:t>
      </w:r>
      <w:r w:rsidRPr="007F4132">
        <w:rPr>
          <w:rFonts w:ascii="Arial" w:hAnsi="Arial" w:cs="Arial"/>
          <w:sz w:val="22"/>
          <w:szCs w:val="22"/>
        </w:rPr>
        <w:t>)</w:t>
      </w:r>
    </w:p>
    <w:p w14:paraId="7BF45D83" w14:textId="77777777" w:rsidR="000A31E5" w:rsidRPr="007F4132" w:rsidRDefault="000A31E5" w:rsidP="001D61A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8B47295" w14:textId="77777777" w:rsidR="000A31E5" w:rsidRPr="007F4132" w:rsidRDefault="000A31E5" w:rsidP="001D61A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F4132">
        <w:rPr>
          <w:rFonts w:ascii="Arial" w:hAnsi="Arial" w:cs="Arial"/>
          <w:sz w:val="22"/>
          <w:szCs w:val="22"/>
        </w:rPr>
        <w:t>a</w:t>
      </w:r>
    </w:p>
    <w:p w14:paraId="6D9CB20A" w14:textId="77777777" w:rsidR="000A31E5" w:rsidRPr="007F4132" w:rsidRDefault="000A31E5" w:rsidP="001D61A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F6729C3" w14:textId="77777777" w:rsidR="001D61A5" w:rsidRPr="007F4132" w:rsidRDefault="00777EC3" w:rsidP="001D61A5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Římskokatolická farnost Dolní Domašov, církevní právnická osoba</w:t>
      </w:r>
    </w:p>
    <w:p w14:paraId="0B29C0B0" w14:textId="77777777" w:rsidR="00855CFC" w:rsidRDefault="00777EC3" w:rsidP="00855CFC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Lipová</w:t>
      </w:r>
      <w:r w:rsidR="00775EAA">
        <w:rPr>
          <w:rFonts w:ascii="Arial" w:hAnsi="Arial" w:cs="Arial"/>
          <w:sz w:val="22"/>
          <w:szCs w:val="22"/>
        </w:rPr>
        <w:t>–</w:t>
      </w:r>
      <w:r w:rsidR="00FF5704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ázně</w:t>
      </w:r>
      <w:r w:rsidR="00775EAA">
        <w:rPr>
          <w:rFonts w:ascii="Arial" w:hAnsi="Arial" w:cs="Arial"/>
          <w:sz w:val="22"/>
          <w:szCs w:val="22"/>
        </w:rPr>
        <w:t xml:space="preserve"> 216, 790 61</w:t>
      </w:r>
    </w:p>
    <w:p w14:paraId="1B242122" w14:textId="77777777" w:rsidR="00855CFC" w:rsidRDefault="000562DE" w:rsidP="00855CFC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IČ: </w:t>
      </w:r>
      <w:r w:rsidR="00777EC3">
        <w:rPr>
          <w:rFonts w:ascii="Arial" w:hAnsi="Arial" w:cs="Arial"/>
          <w:sz w:val="22"/>
          <w:szCs w:val="22"/>
        </w:rPr>
        <w:t>49561740</w:t>
      </w:r>
      <w:r w:rsidR="00C8498E">
        <w:rPr>
          <w:rFonts w:ascii="Arial" w:hAnsi="Arial" w:cs="Arial"/>
          <w:sz w:val="22"/>
          <w:szCs w:val="22"/>
        </w:rPr>
        <w:t xml:space="preserve">         </w:t>
      </w:r>
      <w:r w:rsidR="00777EC3">
        <w:rPr>
          <w:rFonts w:ascii="Arial" w:hAnsi="Arial" w:cs="Arial"/>
          <w:sz w:val="22"/>
          <w:szCs w:val="22"/>
        </w:rPr>
        <w:t xml:space="preserve">            </w:t>
      </w:r>
    </w:p>
    <w:p w14:paraId="3882C05C" w14:textId="2F18C358" w:rsidR="00777EC3" w:rsidRPr="007F4132" w:rsidRDefault="00D00A52" w:rsidP="00855CFC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F4132">
        <w:rPr>
          <w:rFonts w:ascii="Arial" w:hAnsi="Arial" w:cs="Arial"/>
          <w:sz w:val="22"/>
          <w:szCs w:val="22"/>
        </w:rPr>
        <w:t>Zastoupen</w:t>
      </w:r>
      <w:r w:rsidR="00293045">
        <w:rPr>
          <w:rFonts w:ascii="Arial" w:hAnsi="Arial" w:cs="Arial"/>
          <w:sz w:val="22"/>
          <w:szCs w:val="22"/>
        </w:rPr>
        <w:t>á</w:t>
      </w:r>
      <w:r w:rsidRPr="007F4132">
        <w:rPr>
          <w:rFonts w:ascii="Arial" w:hAnsi="Arial" w:cs="Arial"/>
          <w:sz w:val="22"/>
          <w:szCs w:val="22"/>
        </w:rPr>
        <w:t xml:space="preserve">: </w:t>
      </w:r>
      <w:r w:rsidR="00777EC3">
        <w:rPr>
          <w:rFonts w:ascii="Arial" w:hAnsi="Arial" w:cs="Arial"/>
          <w:sz w:val="22"/>
          <w:szCs w:val="22"/>
        </w:rPr>
        <w:t xml:space="preserve">Mgr. Waldemarem Janem </w:t>
      </w:r>
      <w:proofErr w:type="spellStart"/>
      <w:proofErr w:type="gramStart"/>
      <w:r w:rsidR="00777EC3">
        <w:rPr>
          <w:rFonts w:ascii="Arial" w:hAnsi="Arial" w:cs="Arial"/>
          <w:sz w:val="22"/>
          <w:szCs w:val="22"/>
        </w:rPr>
        <w:t>Woźniakem</w:t>
      </w:r>
      <w:r w:rsidR="00161D6C">
        <w:rPr>
          <w:rFonts w:ascii="Arial" w:hAnsi="Arial" w:cs="Arial"/>
          <w:sz w:val="22"/>
          <w:szCs w:val="22"/>
        </w:rPr>
        <w:t>,</w:t>
      </w:r>
      <w:r w:rsidR="00777EC3">
        <w:rPr>
          <w:rFonts w:ascii="Arial" w:hAnsi="Arial" w:cs="Arial"/>
          <w:sz w:val="22"/>
          <w:szCs w:val="22"/>
        </w:rPr>
        <w:t>OT</w:t>
      </w:r>
      <w:proofErr w:type="spellEnd"/>
      <w:proofErr w:type="gramEnd"/>
      <w:r w:rsidR="00777EC3">
        <w:rPr>
          <w:rFonts w:ascii="Arial" w:hAnsi="Arial" w:cs="Arial"/>
          <w:sz w:val="22"/>
          <w:szCs w:val="22"/>
        </w:rPr>
        <w:t>, statutárním zástupcem</w:t>
      </w:r>
    </w:p>
    <w:p w14:paraId="0B1A5973" w14:textId="77777777" w:rsidR="001D61A5" w:rsidRPr="007F4132" w:rsidRDefault="001D61A5" w:rsidP="001D61A5">
      <w:pPr>
        <w:spacing w:after="120"/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7F4132">
        <w:rPr>
          <w:rFonts w:ascii="Arial" w:hAnsi="Arial" w:cs="Arial"/>
          <w:bCs/>
          <w:sz w:val="22"/>
          <w:szCs w:val="22"/>
        </w:rPr>
        <w:t>Bankovní spojení</w:t>
      </w:r>
      <w:r w:rsidR="000A31E5" w:rsidRPr="007F4132">
        <w:rPr>
          <w:rFonts w:ascii="Arial" w:hAnsi="Arial" w:cs="Arial"/>
          <w:bCs/>
          <w:sz w:val="22"/>
          <w:szCs w:val="22"/>
        </w:rPr>
        <w:t xml:space="preserve">: </w:t>
      </w:r>
      <w:r w:rsidR="00777EC3">
        <w:rPr>
          <w:rFonts w:ascii="Arial" w:hAnsi="Arial" w:cs="Arial"/>
          <w:bCs/>
          <w:sz w:val="22"/>
          <w:szCs w:val="22"/>
        </w:rPr>
        <w:t>2930469349/0800</w:t>
      </w:r>
    </w:p>
    <w:p w14:paraId="0CE643F5" w14:textId="77777777" w:rsidR="001D61A5" w:rsidRPr="007F4132" w:rsidRDefault="001D61A5" w:rsidP="001D61A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F4132">
        <w:rPr>
          <w:rFonts w:ascii="Arial" w:hAnsi="Arial" w:cs="Arial"/>
          <w:sz w:val="22"/>
          <w:szCs w:val="22"/>
        </w:rPr>
        <w:t xml:space="preserve">(dále jen </w:t>
      </w:r>
      <w:r w:rsidR="001C7C5E" w:rsidRPr="007F4132">
        <w:rPr>
          <w:rFonts w:ascii="Arial" w:hAnsi="Arial" w:cs="Arial"/>
          <w:sz w:val="22"/>
          <w:szCs w:val="22"/>
        </w:rPr>
        <w:t>„</w:t>
      </w:r>
      <w:r w:rsidRPr="007F4132">
        <w:rPr>
          <w:rFonts w:ascii="Arial" w:hAnsi="Arial" w:cs="Arial"/>
          <w:b/>
          <w:bCs/>
          <w:sz w:val="22"/>
          <w:szCs w:val="22"/>
        </w:rPr>
        <w:t>příjemce</w:t>
      </w:r>
      <w:r w:rsidR="001C7C5E" w:rsidRPr="007F4132">
        <w:rPr>
          <w:rFonts w:ascii="Arial" w:hAnsi="Arial" w:cs="Arial"/>
          <w:bCs/>
          <w:sz w:val="22"/>
          <w:szCs w:val="22"/>
        </w:rPr>
        <w:t>“</w:t>
      </w:r>
      <w:r w:rsidRPr="007F4132">
        <w:rPr>
          <w:rFonts w:ascii="Arial" w:hAnsi="Arial" w:cs="Arial"/>
          <w:sz w:val="22"/>
          <w:szCs w:val="22"/>
        </w:rPr>
        <w:t>)</w:t>
      </w:r>
    </w:p>
    <w:p w14:paraId="78C9C3CD" w14:textId="77777777" w:rsidR="001D61A5" w:rsidRPr="007F4132" w:rsidRDefault="001D61A5" w:rsidP="001D61A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F697958" w14:textId="77777777" w:rsidR="001D61A5" w:rsidRPr="007F4132" w:rsidRDefault="001D61A5" w:rsidP="001D61A5">
      <w:pPr>
        <w:snapToGrid w:val="0"/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7F4132">
        <w:rPr>
          <w:rFonts w:ascii="Arial" w:hAnsi="Arial" w:cs="Arial"/>
          <w:b/>
          <w:bCs/>
          <w:sz w:val="22"/>
          <w:szCs w:val="22"/>
        </w:rPr>
        <w:t>uzavírají níže uvedeného dne, měsíce a roku</w:t>
      </w:r>
    </w:p>
    <w:p w14:paraId="3C611822" w14:textId="77777777" w:rsidR="001D61A5" w:rsidRPr="007F4132" w:rsidRDefault="001D61A5" w:rsidP="001D61A5">
      <w:pPr>
        <w:snapToGrid w:val="0"/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7F4132">
        <w:rPr>
          <w:rFonts w:ascii="Arial" w:hAnsi="Arial" w:cs="Arial"/>
          <w:b/>
          <w:bCs/>
          <w:sz w:val="22"/>
          <w:szCs w:val="22"/>
        </w:rPr>
        <w:t xml:space="preserve">tuto smlouvu o poskytnutí </w:t>
      </w:r>
      <w:r w:rsidR="0071609A" w:rsidRPr="007F4132">
        <w:rPr>
          <w:rFonts w:ascii="Arial" w:hAnsi="Arial" w:cs="Arial"/>
          <w:b/>
          <w:bCs/>
          <w:sz w:val="22"/>
          <w:szCs w:val="22"/>
        </w:rPr>
        <w:t>dotace</w:t>
      </w:r>
      <w:r w:rsidRPr="007F4132">
        <w:rPr>
          <w:rFonts w:ascii="Arial" w:hAnsi="Arial" w:cs="Arial"/>
          <w:b/>
          <w:bCs/>
          <w:sz w:val="22"/>
          <w:szCs w:val="22"/>
        </w:rPr>
        <w:t>:</w:t>
      </w:r>
    </w:p>
    <w:p w14:paraId="73E7B13B" w14:textId="77777777" w:rsidR="001D61A5" w:rsidRPr="007F4132" w:rsidRDefault="001D61A5" w:rsidP="001D61A5">
      <w:pPr>
        <w:spacing w:before="360" w:after="360"/>
        <w:jc w:val="center"/>
        <w:rPr>
          <w:rFonts w:ascii="Arial" w:hAnsi="Arial" w:cs="Arial"/>
          <w:b/>
          <w:bCs/>
          <w:sz w:val="22"/>
          <w:szCs w:val="22"/>
        </w:rPr>
      </w:pPr>
      <w:r w:rsidRPr="007F4132">
        <w:rPr>
          <w:rFonts w:ascii="Arial" w:hAnsi="Arial" w:cs="Arial"/>
          <w:b/>
          <w:bCs/>
          <w:sz w:val="22"/>
          <w:szCs w:val="22"/>
        </w:rPr>
        <w:t>I.</w:t>
      </w:r>
    </w:p>
    <w:p w14:paraId="1A871F52" w14:textId="77777777" w:rsidR="001D61A5" w:rsidRPr="007F4132" w:rsidRDefault="001D61A5" w:rsidP="001D61A5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7F4132">
        <w:rPr>
          <w:rFonts w:ascii="Arial" w:hAnsi="Arial" w:cs="Arial"/>
          <w:sz w:val="22"/>
          <w:szCs w:val="22"/>
        </w:rPr>
        <w:t xml:space="preserve">Poskytovatel se na základě této smlouvy zavazuje poskytnout příjemci </w:t>
      </w:r>
      <w:r w:rsidR="0071609A" w:rsidRPr="007F4132">
        <w:rPr>
          <w:rFonts w:ascii="Arial" w:hAnsi="Arial" w:cs="Arial"/>
          <w:sz w:val="22"/>
          <w:szCs w:val="22"/>
        </w:rPr>
        <w:t>dotaci</w:t>
      </w:r>
      <w:r w:rsidRPr="007F4132">
        <w:rPr>
          <w:rFonts w:ascii="Arial" w:hAnsi="Arial" w:cs="Arial"/>
          <w:sz w:val="22"/>
          <w:szCs w:val="22"/>
        </w:rPr>
        <w:t xml:space="preserve"> </w:t>
      </w:r>
      <w:r w:rsidRPr="000648A5">
        <w:rPr>
          <w:rFonts w:ascii="Arial" w:hAnsi="Arial" w:cs="Arial"/>
          <w:b/>
          <w:bCs/>
          <w:sz w:val="22"/>
          <w:szCs w:val="22"/>
        </w:rPr>
        <w:t xml:space="preserve">ve výši </w:t>
      </w:r>
      <w:proofErr w:type="gramStart"/>
      <w:r w:rsidR="0078073A" w:rsidRPr="000648A5">
        <w:rPr>
          <w:rFonts w:ascii="Arial" w:hAnsi="Arial" w:cs="Arial"/>
          <w:b/>
          <w:bCs/>
          <w:sz w:val="22"/>
          <w:szCs w:val="22"/>
        </w:rPr>
        <w:t>1</w:t>
      </w:r>
      <w:r w:rsidR="00777EC3" w:rsidRPr="000648A5">
        <w:rPr>
          <w:rFonts w:ascii="Arial" w:hAnsi="Arial" w:cs="Arial"/>
          <w:b/>
          <w:bCs/>
          <w:sz w:val="22"/>
          <w:szCs w:val="22"/>
        </w:rPr>
        <w:t>00</w:t>
      </w:r>
      <w:r w:rsidR="000A31E5" w:rsidRPr="000648A5">
        <w:rPr>
          <w:rFonts w:ascii="Arial" w:hAnsi="Arial" w:cs="Arial"/>
          <w:b/>
          <w:bCs/>
          <w:sz w:val="22"/>
          <w:szCs w:val="22"/>
        </w:rPr>
        <w:t>.000,--</w:t>
      </w:r>
      <w:proofErr w:type="gramEnd"/>
      <w:r w:rsidRPr="000648A5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7F4132">
        <w:rPr>
          <w:rFonts w:ascii="Arial" w:hAnsi="Arial" w:cs="Arial"/>
          <w:sz w:val="22"/>
          <w:szCs w:val="22"/>
        </w:rPr>
        <w:t xml:space="preserve">, slovy: </w:t>
      </w:r>
      <w:proofErr w:type="spellStart"/>
      <w:r w:rsidR="0078073A">
        <w:rPr>
          <w:rFonts w:ascii="Arial" w:hAnsi="Arial" w:cs="Arial"/>
          <w:sz w:val="22"/>
          <w:szCs w:val="22"/>
        </w:rPr>
        <w:t>jednosto</w:t>
      </w:r>
      <w:r w:rsidR="000A31E5" w:rsidRPr="007F4132">
        <w:rPr>
          <w:rFonts w:ascii="Arial" w:hAnsi="Arial" w:cs="Arial"/>
          <w:sz w:val="22"/>
          <w:szCs w:val="22"/>
        </w:rPr>
        <w:t>tisíc</w:t>
      </w:r>
      <w:proofErr w:type="spellEnd"/>
      <w:r w:rsidR="000A31E5" w:rsidRPr="007F4132">
        <w:rPr>
          <w:rFonts w:ascii="Arial" w:hAnsi="Arial" w:cs="Arial"/>
          <w:sz w:val="22"/>
          <w:szCs w:val="22"/>
        </w:rPr>
        <w:t xml:space="preserve"> </w:t>
      </w:r>
      <w:r w:rsidRPr="007F4132">
        <w:rPr>
          <w:rFonts w:ascii="Arial" w:hAnsi="Arial" w:cs="Arial"/>
          <w:sz w:val="22"/>
          <w:szCs w:val="22"/>
        </w:rPr>
        <w:t xml:space="preserve">korun českých (dále jen </w:t>
      </w:r>
      <w:r w:rsidR="001C7C5E" w:rsidRPr="007F4132">
        <w:rPr>
          <w:rFonts w:ascii="Arial" w:hAnsi="Arial" w:cs="Arial"/>
          <w:sz w:val="22"/>
          <w:szCs w:val="22"/>
        </w:rPr>
        <w:t>„</w:t>
      </w:r>
      <w:r w:rsidR="0071609A" w:rsidRPr="007F4132">
        <w:rPr>
          <w:rFonts w:ascii="Arial" w:hAnsi="Arial" w:cs="Arial"/>
          <w:sz w:val="22"/>
          <w:szCs w:val="22"/>
        </w:rPr>
        <w:t>dotace</w:t>
      </w:r>
      <w:r w:rsidR="001C7C5E" w:rsidRPr="007F4132">
        <w:rPr>
          <w:rFonts w:ascii="Arial" w:hAnsi="Arial" w:cs="Arial"/>
          <w:sz w:val="22"/>
          <w:szCs w:val="22"/>
        </w:rPr>
        <w:t>“</w:t>
      </w:r>
      <w:r w:rsidRPr="007F4132">
        <w:rPr>
          <w:rFonts w:ascii="Arial" w:hAnsi="Arial" w:cs="Arial"/>
          <w:sz w:val="22"/>
          <w:szCs w:val="22"/>
        </w:rPr>
        <w:t>).</w:t>
      </w:r>
    </w:p>
    <w:p w14:paraId="4CC93C12" w14:textId="77777777" w:rsidR="001D61A5" w:rsidRPr="007F4132" w:rsidRDefault="001D61A5" w:rsidP="001D61A5">
      <w:pPr>
        <w:numPr>
          <w:ilvl w:val="0"/>
          <w:numId w:val="1"/>
        </w:numPr>
        <w:spacing w:after="120"/>
        <w:jc w:val="both"/>
        <w:rPr>
          <w:rFonts w:ascii="Arial" w:hAnsi="Arial" w:cs="Arial"/>
          <w:i/>
          <w:iCs/>
          <w:sz w:val="22"/>
          <w:szCs w:val="22"/>
        </w:rPr>
      </w:pPr>
      <w:r w:rsidRPr="007F4132">
        <w:rPr>
          <w:rFonts w:ascii="Arial" w:hAnsi="Arial" w:cs="Arial"/>
          <w:sz w:val="22"/>
          <w:szCs w:val="22"/>
        </w:rPr>
        <w:t xml:space="preserve">Účelem poskytnutí </w:t>
      </w:r>
      <w:r w:rsidR="0071609A" w:rsidRPr="007F4132">
        <w:rPr>
          <w:rFonts w:ascii="Arial" w:hAnsi="Arial" w:cs="Arial"/>
          <w:sz w:val="22"/>
          <w:szCs w:val="22"/>
        </w:rPr>
        <w:t xml:space="preserve">dotace </w:t>
      </w:r>
      <w:r w:rsidRPr="007F4132">
        <w:rPr>
          <w:rFonts w:ascii="Arial" w:hAnsi="Arial" w:cs="Arial"/>
          <w:sz w:val="22"/>
          <w:szCs w:val="22"/>
        </w:rPr>
        <w:t xml:space="preserve">je </w:t>
      </w:r>
      <w:r w:rsidR="000858E7">
        <w:rPr>
          <w:rFonts w:ascii="Arial" w:hAnsi="Arial" w:cs="Arial"/>
          <w:sz w:val="22"/>
          <w:szCs w:val="22"/>
        </w:rPr>
        <w:t>oprava</w:t>
      </w:r>
      <w:r w:rsidR="00777EC3">
        <w:rPr>
          <w:rFonts w:ascii="Arial" w:hAnsi="Arial" w:cs="Arial"/>
          <w:sz w:val="22"/>
          <w:szCs w:val="22"/>
        </w:rPr>
        <w:t xml:space="preserve"> kostela sv. Tomáše v Dolním Domašově jako kulturní památky ČR.</w:t>
      </w:r>
    </w:p>
    <w:p w14:paraId="5F12499E" w14:textId="77777777" w:rsidR="001D61A5" w:rsidRPr="007F4132" w:rsidRDefault="0071609A" w:rsidP="001D61A5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C8498E">
        <w:rPr>
          <w:rFonts w:ascii="Arial" w:hAnsi="Arial" w:cs="Arial"/>
          <w:sz w:val="22"/>
          <w:szCs w:val="22"/>
        </w:rPr>
        <w:t>Dotace</w:t>
      </w:r>
      <w:r w:rsidR="001D61A5" w:rsidRPr="00C8498E">
        <w:rPr>
          <w:rFonts w:ascii="Arial" w:hAnsi="Arial" w:cs="Arial"/>
          <w:sz w:val="22"/>
          <w:szCs w:val="22"/>
        </w:rPr>
        <w:t xml:space="preserve"> </w:t>
      </w:r>
      <w:r w:rsidR="001D61A5" w:rsidRPr="007F4132">
        <w:rPr>
          <w:rFonts w:ascii="Arial" w:hAnsi="Arial" w:cs="Arial"/>
          <w:sz w:val="22"/>
          <w:szCs w:val="22"/>
        </w:rPr>
        <w:t>bude poskytnut</w:t>
      </w:r>
      <w:r w:rsidRPr="007F4132">
        <w:rPr>
          <w:rFonts w:ascii="Arial" w:hAnsi="Arial" w:cs="Arial"/>
          <w:sz w:val="22"/>
          <w:szCs w:val="22"/>
        </w:rPr>
        <w:t>a</w:t>
      </w:r>
      <w:r w:rsidR="001D61A5" w:rsidRPr="007F4132">
        <w:rPr>
          <w:rFonts w:ascii="Arial" w:hAnsi="Arial" w:cs="Arial"/>
          <w:sz w:val="22"/>
          <w:szCs w:val="22"/>
        </w:rPr>
        <w:t xml:space="preserve"> převodem na bankovní účet příjemce uvedený v záhlaví této smlouvy </w:t>
      </w:r>
      <w:r w:rsidR="000A31E5" w:rsidRPr="007F4132">
        <w:rPr>
          <w:rFonts w:ascii="Arial" w:hAnsi="Arial" w:cs="Arial"/>
          <w:sz w:val="22"/>
          <w:szCs w:val="22"/>
        </w:rPr>
        <w:t>neprodleně po podpisu smlouvy oběma stranami.</w:t>
      </w:r>
      <w:r w:rsidR="001D61A5" w:rsidRPr="007F4132">
        <w:rPr>
          <w:rFonts w:ascii="Arial" w:hAnsi="Arial" w:cs="Arial"/>
          <w:sz w:val="22"/>
          <w:szCs w:val="22"/>
        </w:rPr>
        <w:t xml:space="preserve"> Dnem </w:t>
      </w:r>
      <w:r w:rsidR="001D61A5" w:rsidRPr="00C8498E">
        <w:rPr>
          <w:rFonts w:ascii="Arial" w:hAnsi="Arial" w:cs="Arial"/>
          <w:sz w:val="22"/>
          <w:szCs w:val="22"/>
        </w:rPr>
        <w:t xml:space="preserve">poskytnutí </w:t>
      </w:r>
      <w:r w:rsidRPr="00C8498E">
        <w:rPr>
          <w:rFonts w:ascii="Arial" w:hAnsi="Arial" w:cs="Arial"/>
          <w:sz w:val="22"/>
          <w:szCs w:val="22"/>
        </w:rPr>
        <w:t>dotace</w:t>
      </w:r>
      <w:r w:rsidR="001D61A5" w:rsidRPr="007F4132">
        <w:rPr>
          <w:rFonts w:ascii="Arial" w:hAnsi="Arial" w:cs="Arial"/>
          <w:sz w:val="22"/>
          <w:szCs w:val="22"/>
        </w:rPr>
        <w:t xml:space="preserve"> je den </w:t>
      </w:r>
      <w:r w:rsidR="00B72BDF" w:rsidRPr="007F4132">
        <w:rPr>
          <w:rFonts w:ascii="Arial" w:hAnsi="Arial" w:cs="Arial"/>
          <w:sz w:val="22"/>
          <w:szCs w:val="22"/>
        </w:rPr>
        <w:t>připsání finančních prostředků na účet příjemce</w:t>
      </w:r>
      <w:r w:rsidR="001D61A5" w:rsidRPr="007F4132">
        <w:rPr>
          <w:rFonts w:ascii="Arial" w:hAnsi="Arial" w:cs="Arial"/>
          <w:sz w:val="22"/>
          <w:szCs w:val="22"/>
        </w:rPr>
        <w:t>.</w:t>
      </w:r>
    </w:p>
    <w:p w14:paraId="5B9F0C63" w14:textId="77777777" w:rsidR="001D61A5" w:rsidRPr="007F4132" w:rsidRDefault="0071609A" w:rsidP="001D61A5">
      <w:pPr>
        <w:numPr>
          <w:ilvl w:val="0"/>
          <w:numId w:val="1"/>
        </w:num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C8498E">
        <w:rPr>
          <w:rFonts w:ascii="Arial" w:hAnsi="Arial" w:cs="Arial"/>
          <w:sz w:val="22"/>
          <w:szCs w:val="22"/>
        </w:rPr>
        <w:t>Dotace</w:t>
      </w:r>
      <w:r w:rsidRPr="007F4132">
        <w:rPr>
          <w:rFonts w:ascii="Arial" w:hAnsi="Arial" w:cs="Arial"/>
          <w:sz w:val="22"/>
          <w:szCs w:val="22"/>
        </w:rPr>
        <w:t xml:space="preserve"> </w:t>
      </w:r>
      <w:r w:rsidR="001D61A5" w:rsidRPr="007F4132">
        <w:rPr>
          <w:rFonts w:ascii="Arial" w:hAnsi="Arial" w:cs="Arial"/>
          <w:sz w:val="22"/>
          <w:szCs w:val="22"/>
        </w:rPr>
        <w:t xml:space="preserve">se poskytuje na účel stanovený v čl. I. odst. 2 této smlouvy jako </w:t>
      </w:r>
      <w:r w:rsidR="00D57F86" w:rsidRPr="00C8498E">
        <w:rPr>
          <w:rFonts w:ascii="Arial" w:hAnsi="Arial" w:cs="Arial"/>
          <w:sz w:val="22"/>
          <w:szCs w:val="22"/>
        </w:rPr>
        <w:t>dotace</w:t>
      </w:r>
      <w:r w:rsidR="001D61A5" w:rsidRPr="007F4132">
        <w:rPr>
          <w:rFonts w:ascii="Arial" w:hAnsi="Arial" w:cs="Arial"/>
          <w:sz w:val="22"/>
          <w:szCs w:val="22"/>
        </w:rPr>
        <w:t xml:space="preserve"> </w:t>
      </w:r>
      <w:r w:rsidR="000A31E5" w:rsidRPr="007F4132">
        <w:rPr>
          <w:rFonts w:ascii="Arial" w:hAnsi="Arial" w:cs="Arial"/>
          <w:sz w:val="22"/>
          <w:szCs w:val="22"/>
        </w:rPr>
        <w:t xml:space="preserve">neinvestiční. </w:t>
      </w:r>
    </w:p>
    <w:p w14:paraId="7FAB1192" w14:textId="77777777" w:rsidR="001D61A5" w:rsidRPr="007F4132" w:rsidRDefault="001D61A5" w:rsidP="000A31E5">
      <w:pPr>
        <w:spacing w:after="120"/>
        <w:ind w:left="540"/>
        <w:jc w:val="both"/>
        <w:rPr>
          <w:rFonts w:ascii="Arial" w:hAnsi="Arial" w:cs="Arial"/>
          <w:sz w:val="22"/>
          <w:szCs w:val="22"/>
        </w:rPr>
      </w:pPr>
      <w:r w:rsidRPr="007F4132">
        <w:rPr>
          <w:rFonts w:ascii="Arial" w:hAnsi="Arial" w:cs="Arial"/>
          <w:sz w:val="22"/>
          <w:szCs w:val="22"/>
        </w:rPr>
        <w:t>Pro úče</w:t>
      </w:r>
      <w:r w:rsidR="0071609A" w:rsidRPr="007F4132">
        <w:rPr>
          <w:rFonts w:ascii="Arial" w:hAnsi="Arial" w:cs="Arial"/>
          <w:sz w:val="22"/>
          <w:szCs w:val="22"/>
        </w:rPr>
        <w:t>ly této smlouvy se neinvestiční</w:t>
      </w:r>
      <w:r w:rsidRPr="007F4132">
        <w:rPr>
          <w:rFonts w:ascii="Arial" w:hAnsi="Arial" w:cs="Arial"/>
          <w:sz w:val="22"/>
          <w:szCs w:val="22"/>
        </w:rPr>
        <w:t xml:space="preserve"> </w:t>
      </w:r>
      <w:r w:rsidR="0071609A" w:rsidRPr="007F4132">
        <w:rPr>
          <w:rFonts w:ascii="Arial" w:hAnsi="Arial" w:cs="Arial"/>
          <w:sz w:val="22"/>
          <w:szCs w:val="22"/>
        </w:rPr>
        <w:t>dotací</w:t>
      </w:r>
      <w:r w:rsidRPr="007F4132">
        <w:rPr>
          <w:rFonts w:ascii="Arial" w:hAnsi="Arial" w:cs="Arial"/>
          <w:sz w:val="22"/>
          <w:szCs w:val="22"/>
        </w:rPr>
        <w:t xml:space="preserve"> rozumí </w:t>
      </w:r>
      <w:r w:rsidR="0071609A" w:rsidRPr="007F4132">
        <w:rPr>
          <w:rFonts w:ascii="Arial" w:hAnsi="Arial" w:cs="Arial"/>
          <w:sz w:val="22"/>
          <w:szCs w:val="22"/>
        </w:rPr>
        <w:t>dotace</w:t>
      </w:r>
      <w:r w:rsidR="00801BC4" w:rsidRPr="007F4132">
        <w:rPr>
          <w:rFonts w:ascii="Arial" w:hAnsi="Arial" w:cs="Arial"/>
          <w:sz w:val="22"/>
          <w:szCs w:val="22"/>
        </w:rPr>
        <w:t>, která</w:t>
      </w:r>
      <w:r w:rsidRPr="007F4132">
        <w:rPr>
          <w:rFonts w:ascii="Arial" w:hAnsi="Arial" w:cs="Arial"/>
          <w:sz w:val="22"/>
          <w:szCs w:val="22"/>
        </w:rPr>
        <w:t xml:space="preserve"> musí být </w:t>
      </w:r>
      <w:r w:rsidR="000A31E5" w:rsidRPr="007F4132">
        <w:rPr>
          <w:rFonts w:ascii="Arial" w:hAnsi="Arial" w:cs="Arial"/>
          <w:sz w:val="22"/>
          <w:szCs w:val="22"/>
        </w:rPr>
        <w:t xml:space="preserve">  </w:t>
      </w:r>
      <w:r w:rsidRPr="007F4132">
        <w:rPr>
          <w:rFonts w:ascii="Arial" w:hAnsi="Arial" w:cs="Arial"/>
          <w:sz w:val="22"/>
          <w:szCs w:val="22"/>
        </w:rPr>
        <w:t>použit</w:t>
      </w:r>
      <w:r w:rsidR="00DC7F38" w:rsidRPr="007F4132">
        <w:rPr>
          <w:rFonts w:ascii="Arial" w:hAnsi="Arial" w:cs="Arial"/>
          <w:sz w:val="22"/>
          <w:szCs w:val="22"/>
        </w:rPr>
        <w:t>a</w:t>
      </w:r>
      <w:r w:rsidRPr="007F4132">
        <w:rPr>
          <w:rFonts w:ascii="Arial" w:hAnsi="Arial" w:cs="Arial"/>
          <w:sz w:val="22"/>
          <w:szCs w:val="22"/>
        </w:rPr>
        <w:t xml:space="preserve"> na úhradu jiných výdajů než: </w:t>
      </w:r>
    </w:p>
    <w:p w14:paraId="60CE058C" w14:textId="77777777" w:rsidR="001D61A5" w:rsidRPr="007F4132" w:rsidRDefault="001D61A5" w:rsidP="001D61A5">
      <w:pPr>
        <w:numPr>
          <w:ilvl w:val="0"/>
          <w:numId w:val="2"/>
        </w:numPr>
        <w:spacing w:after="120"/>
        <w:ind w:left="540" w:firstLine="180"/>
        <w:jc w:val="both"/>
        <w:rPr>
          <w:rFonts w:ascii="Arial" w:hAnsi="Arial" w:cs="Arial"/>
          <w:sz w:val="22"/>
          <w:szCs w:val="22"/>
        </w:rPr>
      </w:pPr>
      <w:r w:rsidRPr="007F4132">
        <w:rPr>
          <w:rFonts w:ascii="Arial" w:hAnsi="Arial" w:cs="Arial"/>
          <w:sz w:val="22"/>
          <w:szCs w:val="22"/>
        </w:rPr>
        <w:t>výdajů spojených s pořízením hmotného majetku dle § 26 odst. 2 zákona č. 586/1992 Sb., o daních z příjmů, ve znění pozdějších předpisů (dále jen „cit. zákona“),</w:t>
      </w:r>
    </w:p>
    <w:p w14:paraId="5AB7C145" w14:textId="77777777" w:rsidR="001D61A5" w:rsidRPr="007F4132" w:rsidRDefault="001D61A5" w:rsidP="001D61A5">
      <w:pPr>
        <w:numPr>
          <w:ilvl w:val="0"/>
          <w:numId w:val="2"/>
        </w:numPr>
        <w:spacing w:after="120"/>
        <w:ind w:left="540" w:firstLine="180"/>
        <w:jc w:val="both"/>
        <w:rPr>
          <w:rFonts w:ascii="Arial" w:hAnsi="Arial" w:cs="Arial"/>
          <w:sz w:val="22"/>
          <w:szCs w:val="22"/>
        </w:rPr>
      </w:pPr>
      <w:r w:rsidRPr="007F4132">
        <w:rPr>
          <w:rFonts w:ascii="Arial" w:hAnsi="Arial" w:cs="Arial"/>
          <w:sz w:val="22"/>
          <w:szCs w:val="22"/>
        </w:rPr>
        <w:t xml:space="preserve">výdajů spojených s pořízením nehmotného majetku dle § 32a odst. </w:t>
      </w:r>
      <w:smartTag w:uri="urn:schemas-microsoft-com:office:smarttags" w:element="metricconverter">
        <w:smartTagPr>
          <w:attr w:name="ProductID" w:val="1 a"/>
          <w:attr w:name="st" w:val="on"/>
          <w:attr w:name="tabIndex" w:val="0"/>
          <w:attr w:name="style" w:val="BACKGROUND-POSITION: left bottom; BACKGROUND-IMAGE: url(res://ietag.dll/#34/#1001); BACKGROUND-REPEAT: repeat-x"/>
        </w:smartTagPr>
        <w:r w:rsidRPr="007F4132">
          <w:rPr>
            <w:rFonts w:ascii="Arial" w:hAnsi="Arial" w:cs="Arial"/>
            <w:sz w:val="22"/>
            <w:szCs w:val="22"/>
          </w:rPr>
          <w:t>1 a</w:t>
        </w:r>
      </w:smartTag>
      <w:r w:rsidRPr="007F4132">
        <w:rPr>
          <w:rFonts w:ascii="Arial" w:hAnsi="Arial" w:cs="Arial"/>
          <w:sz w:val="22"/>
          <w:szCs w:val="22"/>
        </w:rPr>
        <w:t xml:space="preserve"> 2 cit. zákona,</w:t>
      </w:r>
    </w:p>
    <w:p w14:paraId="567E661B" w14:textId="77777777" w:rsidR="001D61A5" w:rsidRPr="007F4132" w:rsidRDefault="001D61A5" w:rsidP="001D61A5">
      <w:pPr>
        <w:numPr>
          <w:ilvl w:val="0"/>
          <w:numId w:val="2"/>
        </w:numPr>
        <w:spacing w:after="120"/>
        <w:ind w:left="540" w:firstLine="180"/>
        <w:jc w:val="both"/>
        <w:rPr>
          <w:rFonts w:ascii="Arial" w:hAnsi="Arial" w:cs="Arial"/>
          <w:sz w:val="22"/>
          <w:szCs w:val="22"/>
        </w:rPr>
      </w:pPr>
      <w:r w:rsidRPr="007F4132">
        <w:rPr>
          <w:rFonts w:ascii="Arial" w:hAnsi="Arial" w:cs="Arial"/>
          <w:sz w:val="22"/>
          <w:szCs w:val="22"/>
        </w:rPr>
        <w:t>výdajů spojených s technickým zhodnocením, rekonstrukcí a modernizací ve smyslu § 33 cit. zákona.</w:t>
      </w:r>
    </w:p>
    <w:p w14:paraId="4A20052E" w14:textId="77777777" w:rsidR="001D61A5" w:rsidRPr="007F4132" w:rsidRDefault="001D61A5" w:rsidP="001D61A5">
      <w:pPr>
        <w:keepNext/>
        <w:spacing w:before="360" w:after="36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7F4132">
        <w:rPr>
          <w:rFonts w:ascii="Arial" w:hAnsi="Arial" w:cs="Arial"/>
          <w:b/>
          <w:bCs/>
          <w:sz w:val="22"/>
          <w:szCs w:val="22"/>
        </w:rPr>
        <w:lastRenderedPageBreak/>
        <w:t>II.</w:t>
      </w:r>
    </w:p>
    <w:p w14:paraId="49739AB7" w14:textId="77777777" w:rsidR="000A3F5A" w:rsidRPr="000648A5" w:rsidRDefault="001D61A5" w:rsidP="00C569DA">
      <w:pPr>
        <w:numPr>
          <w:ilvl w:val="0"/>
          <w:numId w:val="5"/>
        </w:numPr>
        <w:tabs>
          <w:tab w:val="left" w:pos="8100"/>
        </w:tabs>
        <w:spacing w:after="12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0A3F5A">
        <w:rPr>
          <w:rFonts w:ascii="Arial" w:hAnsi="Arial" w:cs="Arial"/>
          <w:sz w:val="22"/>
          <w:szCs w:val="22"/>
        </w:rPr>
        <w:t xml:space="preserve">Příjemce </w:t>
      </w:r>
      <w:r w:rsidR="0071609A" w:rsidRPr="000A3F5A">
        <w:rPr>
          <w:rFonts w:ascii="Arial" w:hAnsi="Arial" w:cs="Arial"/>
          <w:sz w:val="22"/>
          <w:szCs w:val="22"/>
        </w:rPr>
        <w:t>dotaci</w:t>
      </w:r>
      <w:r w:rsidRPr="000A3F5A">
        <w:rPr>
          <w:rFonts w:ascii="Arial" w:hAnsi="Arial" w:cs="Arial"/>
          <w:sz w:val="22"/>
          <w:szCs w:val="22"/>
        </w:rPr>
        <w:t xml:space="preserve"> přijímá a zavazuje se </w:t>
      </w:r>
      <w:r w:rsidR="00657152" w:rsidRPr="000A3F5A">
        <w:rPr>
          <w:rFonts w:ascii="Arial" w:hAnsi="Arial" w:cs="Arial"/>
          <w:sz w:val="22"/>
          <w:szCs w:val="22"/>
        </w:rPr>
        <w:t>ji</w:t>
      </w:r>
      <w:r w:rsidRPr="000A3F5A">
        <w:rPr>
          <w:rFonts w:ascii="Arial" w:hAnsi="Arial" w:cs="Arial"/>
          <w:sz w:val="22"/>
          <w:szCs w:val="22"/>
        </w:rPr>
        <w:t xml:space="preserve"> použít výlučně v souladu s účelem poskytnutí </w:t>
      </w:r>
      <w:r w:rsidR="0071609A" w:rsidRPr="000A3F5A">
        <w:rPr>
          <w:rFonts w:ascii="Arial" w:hAnsi="Arial" w:cs="Arial"/>
          <w:sz w:val="22"/>
          <w:szCs w:val="22"/>
        </w:rPr>
        <w:t>dotace</w:t>
      </w:r>
      <w:r w:rsidR="0071609A" w:rsidRPr="000A3F5A">
        <w:rPr>
          <w:rFonts w:ascii="Arial" w:hAnsi="Arial" w:cs="Arial"/>
          <w:color w:val="FF0000"/>
          <w:sz w:val="22"/>
          <w:szCs w:val="22"/>
        </w:rPr>
        <w:t xml:space="preserve"> </w:t>
      </w:r>
      <w:r w:rsidRPr="000A3F5A">
        <w:rPr>
          <w:rFonts w:ascii="Arial" w:hAnsi="Arial" w:cs="Arial"/>
          <w:sz w:val="22"/>
          <w:szCs w:val="22"/>
        </w:rPr>
        <w:t>dle čl. I. odst. 2 a 4 této smlouvy, v souladu s podmínkami stanovenými v této smlouvě</w:t>
      </w:r>
      <w:r w:rsidRPr="000A3F5A">
        <w:rPr>
          <w:rFonts w:ascii="Arial" w:hAnsi="Arial" w:cs="Arial"/>
          <w:i/>
          <w:iCs/>
          <w:sz w:val="22"/>
          <w:szCs w:val="22"/>
        </w:rPr>
        <w:t>.</w:t>
      </w:r>
      <w:r w:rsidRPr="000A3F5A">
        <w:rPr>
          <w:rFonts w:ascii="Arial" w:hAnsi="Arial" w:cs="Arial"/>
          <w:sz w:val="22"/>
          <w:szCs w:val="22"/>
        </w:rPr>
        <w:t xml:space="preserve"> </w:t>
      </w:r>
      <w:r w:rsidR="0071609A" w:rsidRPr="000A3F5A">
        <w:rPr>
          <w:rFonts w:ascii="Arial" w:hAnsi="Arial" w:cs="Arial"/>
          <w:sz w:val="22"/>
          <w:szCs w:val="22"/>
        </w:rPr>
        <w:t>Dotace</w:t>
      </w:r>
      <w:r w:rsidR="0071609A" w:rsidRPr="000A3F5A">
        <w:rPr>
          <w:rFonts w:ascii="Arial" w:hAnsi="Arial" w:cs="Arial"/>
          <w:color w:val="FF0000"/>
          <w:sz w:val="22"/>
          <w:szCs w:val="22"/>
        </w:rPr>
        <w:t xml:space="preserve"> </w:t>
      </w:r>
      <w:r w:rsidRPr="000A3F5A">
        <w:rPr>
          <w:rFonts w:ascii="Arial" w:hAnsi="Arial" w:cs="Arial"/>
          <w:sz w:val="22"/>
          <w:szCs w:val="22"/>
        </w:rPr>
        <w:t>musí být použit</w:t>
      </w:r>
      <w:r w:rsidR="0071609A" w:rsidRPr="000A3F5A">
        <w:rPr>
          <w:rFonts w:ascii="Arial" w:hAnsi="Arial" w:cs="Arial"/>
          <w:sz w:val="22"/>
          <w:szCs w:val="22"/>
        </w:rPr>
        <w:t>a</w:t>
      </w:r>
      <w:r w:rsidRPr="000A3F5A">
        <w:rPr>
          <w:rFonts w:ascii="Arial" w:hAnsi="Arial" w:cs="Arial"/>
          <w:sz w:val="22"/>
          <w:szCs w:val="22"/>
        </w:rPr>
        <w:t xml:space="preserve"> hospodárně. </w:t>
      </w:r>
      <w:r w:rsidRPr="000648A5">
        <w:rPr>
          <w:rFonts w:ascii="Arial" w:hAnsi="Arial" w:cs="Arial"/>
          <w:b/>
          <w:bCs/>
          <w:sz w:val="22"/>
          <w:szCs w:val="22"/>
        </w:rPr>
        <w:t xml:space="preserve">Příjemce je oprávněn </w:t>
      </w:r>
      <w:r w:rsidR="0071609A" w:rsidRPr="000648A5">
        <w:rPr>
          <w:rFonts w:ascii="Arial" w:hAnsi="Arial" w:cs="Arial"/>
          <w:b/>
          <w:bCs/>
          <w:sz w:val="22"/>
          <w:szCs w:val="22"/>
        </w:rPr>
        <w:t xml:space="preserve">dotaci </w:t>
      </w:r>
      <w:r w:rsidRPr="000648A5">
        <w:rPr>
          <w:rFonts w:ascii="Arial" w:hAnsi="Arial" w:cs="Arial"/>
          <w:b/>
          <w:bCs/>
          <w:sz w:val="22"/>
          <w:szCs w:val="22"/>
        </w:rPr>
        <w:t xml:space="preserve">použít pouze na </w:t>
      </w:r>
      <w:r w:rsidR="00AA61B2" w:rsidRPr="000648A5">
        <w:rPr>
          <w:rFonts w:ascii="Arial" w:hAnsi="Arial" w:cs="Arial"/>
          <w:b/>
          <w:bCs/>
          <w:sz w:val="22"/>
          <w:szCs w:val="22"/>
        </w:rPr>
        <w:t>n</w:t>
      </w:r>
      <w:r w:rsidR="00E11126" w:rsidRPr="000648A5">
        <w:rPr>
          <w:rFonts w:ascii="Arial" w:hAnsi="Arial" w:cs="Arial"/>
          <w:b/>
          <w:bCs/>
          <w:sz w:val="22"/>
          <w:szCs w:val="22"/>
        </w:rPr>
        <w:t xml:space="preserve">áklady spojené </w:t>
      </w:r>
      <w:r w:rsidR="000648A5" w:rsidRPr="000648A5">
        <w:rPr>
          <w:rFonts w:ascii="Arial" w:hAnsi="Arial" w:cs="Arial"/>
          <w:b/>
          <w:bCs/>
          <w:sz w:val="22"/>
          <w:szCs w:val="22"/>
        </w:rPr>
        <w:t xml:space="preserve">s řešením vlhkého zdiva v interiéru kostela sv. Tomáše v Dolním Domašově – provedení omítek. </w:t>
      </w:r>
    </w:p>
    <w:p w14:paraId="7303329F" w14:textId="77777777" w:rsidR="00C569DA" w:rsidRPr="000A3F5A" w:rsidRDefault="00C569DA" w:rsidP="00C569DA">
      <w:pPr>
        <w:numPr>
          <w:ilvl w:val="0"/>
          <w:numId w:val="5"/>
        </w:numPr>
        <w:tabs>
          <w:tab w:val="left" w:pos="8100"/>
        </w:tabs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0A3F5A">
        <w:rPr>
          <w:rFonts w:ascii="Arial" w:hAnsi="Arial" w:cs="Arial"/>
          <w:iCs/>
          <w:sz w:val="22"/>
          <w:szCs w:val="22"/>
        </w:rPr>
        <w:t xml:space="preserve">Je-li příjemce plátce daně z přidané hodnoty (dále jen DPH) a může uplatnit odpočet DPH ve vazbě na ekonomickou činnost, která zakládá nárok na odpočet daně podle § 72 odst. 1 zákona č. 235/2004 Sb., o dani z přidané hodnoty, v platném znění (dále jen „ZDPH“), a to v plné nebo částečné výši (tj. v poměrné výši podle § 75 ZDPH nebo krácené výši podle § 76 ZDPH, popř. kombinací obou způsobů), nelze z </w:t>
      </w:r>
      <w:r w:rsidR="0071609A" w:rsidRPr="000A3F5A">
        <w:rPr>
          <w:rFonts w:ascii="Arial" w:hAnsi="Arial" w:cs="Arial"/>
          <w:sz w:val="22"/>
          <w:szCs w:val="22"/>
        </w:rPr>
        <w:t>dotace</w:t>
      </w:r>
      <w:r w:rsidR="0071609A" w:rsidRPr="000A3F5A">
        <w:rPr>
          <w:rFonts w:ascii="Arial" w:hAnsi="Arial" w:cs="Arial"/>
          <w:color w:val="FF0000"/>
          <w:sz w:val="22"/>
          <w:szCs w:val="22"/>
        </w:rPr>
        <w:t xml:space="preserve"> </w:t>
      </w:r>
      <w:r w:rsidRPr="000A3F5A">
        <w:rPr>
          <w:rFonts w:ascii="Arial" w:hAnsi="Arial" w:cs="Arial"/>
          <w:iCs/>
          <w:sz w:val="22"/>
          <w:szCs w:val="22"/>
        </w:rPr>
        <w:t>uhradit DPH ve výši tohoto odpočtu DPH, na který příjemci vznikl nárok. V případě, že si příjemce – plátce DPH bude uplatňovat nárok na odpočet daně z přijatých zdanitelných plnění v souvislosti s realizací projektu, na který byl</w:t>
      </w:r>
      <w:r w:rsidR="0071609A" w:rsidRPr="000A3F5A">
        <w:rPr>
          <w:rFonts w:ascii="Arial" w:hAnsi="Arial" w:cs="Arial"/>
          <w:iCs/>
          <w:sz w:val="22"/>
          <w:szCs w:val="22"/>
        </w:rPr>
        <w:t>a</w:t>
      </w:r>
      <w:r w:rsidRPr="000A3F5A">
        <w:rPr>
          <w:rFonts w:ascii="Arial" w:hAnsi="Arial" w:cs="Arial"/>
          <w:iCs/>
          <w:sz w:val="22"/>
          <w:szCs w:val="22"/>
        </w:rPr>
        <w:t xml:space="preserve"> </w:t>
      </w:r>
      <w:r w:rsidR="0071609A" w:rsidRPr="000A3F5A">
        <w:rPr>
          <w:rFonts w:ascii="Arial" w:hAnsi="Arial" w:cs="Arial"/>
          <w:sz w:val="22"/>
          <w:szCs w:val="22"/>
        </w:rPr>
        <w:t>dotace</w:t>
      </w:r>
      <w:r w:rsidR="0071609A" w:rsidRPr="000A3F5A">
        <w:rPr>
          <w:rFonts w:ascii="Arial" w:hAnsi="Arial" w:cs="Arial"/>
          <w:color w:val="FF0000"/>
          <w:sz w:val="22"/>
          <w:szCs w:val="22"/>
        </w:rPr>
        <w:t xml:space="preserve"> </w:t>
      </w:r>
      <w:r w:rsidRPr="000A3F5A">
        <w:rPr>
          <w:rFonts w:ascii="Arial" w:hAnsi="Arial" w:cs="Arial"/>
          <w:iCs/>
          <w:sz w:val="22"/>
          <w:szCs w:val="22"/>
        </w:rPr>
        <w:t>poskytnut</w:t>
      </w:r>
      <w:r w:rsidR="0071609A" w:rsidRPr="000A3F5A">
        <w:rPr>
          <w:rFonts w:ascii="Arial" w:hAnsi="Arial" w:cs="Arial"/>
          <w:iCs/>
          <w:sz w:val="22"/>
          <w:szCs w:val="22"/>
        </w:rPr>
        <w:t>a</w:t>
      </w:r>
      <w:r w:rsidRPr="000A3F5A">
        <w:rPr>
          <w:rFonts w:ascii="Arial" w:hAnsi="Arial" w:cs="Arial"/>
          <w:iCs/>
          <w:sz w:val="22"/>
          <w:szCs w:val="22"/>
        </w:rPr>
        <w:t xml:space="preserve">, a to nárok na odpočet v plné či částečné výši, uvádí na veškerých vyúčtovacích dokladech finanční částky bez DPH odpovídající výši, která mohla být uplatněna v odpočtu daně  na základě daňového přiznání k DPH. Příjemce – neplátce DPH uvádí na veškerých vyúčtovacích dokladech finanční částky včetně DPH. </w:t>
      </w:r>
    </w:p>
    <w:p w14:paraId="5CB9FD4A" w14:textId="77777777" w:rsidR="00C569DA" w:rsidRPr="007F4132" w:rsidRDefault="00C569DA" w:rsidP="00C569DA">
      <w:pPr>
        <w:tabs>
          <w:tab w:val="left" w:pos="8100"/>
        </w:tabs>
        <w:spacing w:after="120"/>
        <w:ind w:left="567"/>
        <w:jc w:val="both"/>
        <w:rPr>
          <w:rFonts w:ascii="Arial" w:hAnsi="Arial" w:cs="Arial"/>
          <w:iCs/>
          <w:sz w:val="22"/>
          <w:szCs w:val="22"/>
        </w:rPr>
      </w:pPr>
      <w:r w:rsidRPr="007F4132">
        <w:rPr>
          <w:rFonts w:ascii="Arial" w:hAnsi="Arial" w:cs="Arial"/>
          <w:iCs/>
          <w:sz w:val="22"/>
          <w:szCs w:val="22"/>
        </w:rPr>
        <w:t xml:space="preserve">V případě, že se příjemce stane plátcem DPH v průběhu čerpání </w:t>
      </w:r>
      <w:r w:rsidR="0071609A" w:rsidRPr="009939FF">
        <w:rPr>
          <w:rFonts w:ascii="Arial" w:hAnsi="Arial" w:cs="Arial"/>
          <w:sz w:val="22"/>
          <w:szCs w:val="22"/>
        </w:rPr>
        <w:t>dotace</w:t>
      </w:r>
      <w:r w:rsidRPr="007F4132">
        <w:rPr>
          <w:rFonts w:ascii="Arial" w:hAnsi="Arial" w:cs="Arial"/>
          <w:iCs/>
          <w:sz w:val="22"/>
          <w:szCs w:val="22"/>
        </w:rPr>
        <w:br/>
        <w:t xml:space="preserve">a jeho právo uplatnit odpočet DPH při registraci podle  § 79 ZDPH se vztahuje na zdanitelná plnění hrazená včetně příslušné DPH z </w:t>
      </w:r>
      <w:r w:rsidR="0071609A" w:rsidRPr="009939FF">
        <w:rPr>
          <w:rFonts w:ascii="Arial" w:hAnsi="Arial" w:cs="Arial"/>
          <w:sz w:val="22"/>
          <w:szCs w:val="22"/>
        </w:rPr>
        <w:t>dotace</w:t>
      </w:r>
      <w:r w:rsidRPr="007F4132">
        <w:rPr>
          <w:rFonts w:ascii="Arial" w:hAnsi="Arial" w:cs="Arial"/>
          <w:iCs/>
          <w:sz w:val="22"/>
          <w:szCs w:val="22"/>
        </w:rPr>
        <w:t>, je příjemce pov</w:t>
      </w:r>
      <w:r w:rsidR="0071609A" w:rsidRPr="007F4132">
        <w:rPr>
          <w:rFonts w:ascii="Arial" w:hAnsi="Arial" w:cs="Arial"/>
          <w:iCs/>
          <w:sz w:val="22"/>
          <w:szCs w:val="22"/>
        </w:rPr>
        <w:t>inen snížit výši dosud čerpané</w:t>
      </w:r>
      <w:r w:rsidRPr="007F4132">
        <w:rPr>
          <w:rFonts w:ascii="Arial" w:hAnsi="Arial" w:cs="Arial"/>
          <w:iCs/>
          <w:sz w:val="22"/>
          <w:szCs w:val="22"/>
        </w:rPr>
        <w:t xml:space="preserve"> </w:t>
      </w:r>
      <w:r w:rsidR="0071609A" w:rsidRPr="009939FF">
        <w:rPr>
          <w:rFonts w:ascii="Arial" w:hAnsi="Arial" w:cs="Arial"/>
          <w:sz w:val="22"/>
          <w:szCs w:val="22"/>
        </w:rPr>
        <w:t xml:space="preserve">dotace </w:t>
      </w:r>
      <w:r w:rsidRPr="007F4132">
        <w:rPr>
          <w:rFonts w:ascii="Arial" w:hAnsi="Arial" w:cs="Arial"/>
          <w:iCs/>
          <w:sz w:val="22"/>
          <w:szCs w:val="22"/>
        </w:rPr>
        <w:t xml:space="preserve">o výši daně z přidané hodnoty, kterou je příjemce oprávněn v souladu § 79 ZDPH uplatnit v prvním daňovém přiznání po registraci k DPH. </w:t>
      </w:r>
    </w:p>
    <w:p w14:paraId="6636DFB7" w14:textId="77777777" w:rsidR="00C569DA" w:rsidRPr="007F4132" w:rsidRDefault="00C569DA" w:rsidP="00C569DA">
      <w:pPr>
        <w:tabs>
          <w:tab w:val="left" w:pos="8100"/>
        </w:tabs>
        <w:spacing w:after="120"/>
        <w:ind w:left="567"/>
        <w:jc w:val="both"/>
        <w:rPr>
          <w:rFonts w:ascii="Arial" w:hAnsi="Arial" w:cs="Arial"/>
          <w:iCs/>
          <w:sz w:val="22"/>
          <w:szCs w:val="22"/>
        </w:rPr>
      </w:pPr>
      <w:r w:rsidRPr="007F4132">
        <w:rPr>
          <w:rFonts w:ascii="Arial" w:hAnsi="Arial" w:cs="Arial"/>
          <w:iCs/>
          <w:sz w:val="22"/>
          <w:szCs w:val="22"/>
        </w:rPr>
        <w:t xml:space="preserve">V případě, že dojde k registraci příjemce k DPH a příjemce při registraci podle § 79 ZDPH je oprávněn až po vyúčtování </w:t>
      </w:r>
      <w:r w:rsidR="0071609A" w:rsidRPr="009939FF">
        <w:rPr>
          <w:rFonts w:ascii="Arial" w:hAnsi="Arial" w:cs="Arial"/>
          <w:sz w:val="22"/>
          <w:szCs w:val="22"/>
        </w:rPr>
        <w:t>dotace</w:t>
      </w:r>
      <w:r w:rsidR="0071609A" w:rsidRPr="007F4132">
        <w:rPr>
          <w:rFonts w:ascii="Arial" w:hAnsi="Arial" w:cs="Arial"/>
          <w:color w:val="FF0000"/>
          <w:sz w:val="22"/>
          <w:szCs w:val="22"/>
        </w:rPr>
        <w:t xml:space="preserve"> </w:t>
      </w:r>
      <w:r w:rsidRPr="007F4132">
        <w:rPr>
          <w:rFonts w:ascii="Arial" w:hAnsi="Arial" w:cs="Arial"/>
          <w:iCs/>
          <w:sz w:val="22"/>
          <w:szCs w:val="22"/>
        </w:rPr>
        <w:t xml:space="preserve">uplatnit nárok na odpočet DPH, jež byla uhrazena z </w:t>
      </w:r>
      <w:r w:rsidR="0071609A" w:rsidRPr="009939FF">
        <w:rPr>
          <w:rFonts w:ascii="Arial" w:hAnsi="Arial" w:cs="Arial"/>
          <w:sz w:val="22"/>
          <w:szCs w:val="22"/>
        </w:rPr>
        <w:t>dotace</w:t>
      </w:r>
      <w:r w:rsidRPr="009939FF">
        <w:rPr>
          <w:rFonts w:ascii="Arial" w:hAnsi="Arial" w:cs="Arial"/>
          <w:iCs/>
          <w:sz w:val="22"/>
          <w:szCs w:val="22"/>
        </w:rPr>
        <w:t xml:space="preserve">, </w:t>
      </w:r>
      <w:r w:rsidRPr="007F4132">
        <w:rPr>
          <w:rFonts w:ascii="Arial" w:hAnsi="Arial" w:cs="Arial"/>
          <w:iCs/>
          <w:sz w:val="22"/>
          <w:szCs w:val="22"/>
        </w:rPr>
        <w:t>je příjemce povinen vrátit poskytovateli částku ve výši nároku odpočtu DPH, který b</w:t>
      </w:r>
      <w:r w:rsidR="009A4B3D" w:rsidRPr="007F4132">
        <w:rPr>
          <w:rFonts w:ascii="Arial" w:hAnsi="Arial" w:cs="Arial"/>
          <w:iCs/>
          <w:sz w:val="22"/>
          <w:szCs w:val="22"/>
        </w:rPr>
        <w:t>yl čerpán jako uznatelný výdaj.</w:t>
      </w:r>
    </w:p>
    <w:p w14:paraId="62315588" w14:textId="77777777" w:rsidR="00DE7948" w:rsidRPr="007F4132" w:rsidRDefault="00C569DA" w:rsidP="00DE7948">
      <w:pPr>
        <w:tabs>
          <w:tab w:val="left" w:pos="8100"/>
        </w:tabs>
        <w:spacing w:after="120"/>
        <w:ind w:left="567"/>
        <w:jc w:val="both"/>
        <w:rPr>
          <w:rFonts w:ascii="Arial" w:hAnsi="Arial" w:cs="Arial"/>
          <w:b/>
          <w:i/>
          <w:iCs/>
          <w:sz w:val="22"/>
          <w:szCs w:val="22"/>
          <w:highlight w:val="lightGray"/>
        </w:rPr>
      </w:pPr>
      <w:r w:rsidRPr="007F4132">
        <w:rPr>
          <w:rFonts w:ascii="Arial" w:hAnsi="Arial" w:cs="Arial"/>
          <w:iCs/>
          <w:sz w:val="22"/>
          <w:szCs w:val="22"/>
        </w:rPr>
        <w:t>Pokud má příjemce (plátce daně) ve shodě s</w:t>
      </w:r>
      <w:r w:rsidRPr="007F4132">
        <w:rPr>
          <w:rFonts w:ascii="Arial" w:hAnsi="Arial" w:cs="Arial"/>
          <w:iCs/>
          <w:color w:val="C00000"/>
          <w:sz w:val="22"/>
          <w:szCs w:val="22"/>
        </w:rPr>
        <w:t xml:space="preserve"> </w:t>
      </w:r>
      <w:r w:rsidRPr="009939FF">
        <w:rPr>
          <w:rFonts w:ascii="Arial" w:hAnsi="Arial" w:cs="Arial"/>
          <w:iCs/>
          <w:sz w:val="22"/>
          <w:szCs w:val="22"/>
        </w:rPr>
        <w:t>opravou odpočtu podle § 75 ZDPH</w:t>
      </w:r>
      <w:r w:rsidR="00AD5C32" w:rsidRPr="009939FF">
        <w:rPr>
          <w:rFonts w:ascii="Arial" w:hAnsi="Arial" w:cs="Arial"/>
          <w:iCs/>
          <w:sz w:val="22"/>
          <w:szCs w:val="22"/>
        </w:rPr>
        <w:t>, vypořádáním</w:t>
      </w:r>
      <w:r w:rsidR="00AD5C32" w:rsidRPr="009939FF">
        <w:rPr>
          <w:rFonts w:ascii="Arial" w:hAnsi="Arial" w:cs="Arial"/>
          <w:iCs/>
          <w:strike/>
          <w:sz w:val="22"/>
          <w:szCs w:val="22"/>
        </w:rPr>
        <w:t xml:space="preserve"> </w:t>
      </w:r>
      <w:r w:rsidR="00AD5C32" w:rsidRPr="009939FF">
        <w:rPr>
          <w:rFonts w:ascii="Arial" w:hAnsi="Arial" w:cs="Arial"/>
          <w:iCs/>
          <w:sz w:val="22"/>
          <w:szCs w:val="22"/>
        </w:rPr>
        <w:t>odpočtu podle § 76 ZDPH</w:t>
      </w:r>
      <w:r w:rsidRPr="009939FF">
        <w:rPr>
          <w:rFonts w:ascii="Arial" w:hAnsi="Arial" w:cs="Arial"/>
          <w:iCs/>
          <w:sz w:val="22"/>
          <w:szCs w:val="22"/>
        </w:rPr>
        <w:t xml:space="preserve"> a</w:t>
      </w:r>
      <w:r w:rsidRPr="009939FF">
        <w:rPr>
          <w:rFonts w:ascii="Arial" w:hAnsi="Arial" w:cs="Arial"/>
          <w:iCs/>
          <w:color w:val="C00000"/>
          <w:sz w:val="22"/>
          <w:szCs w:val="22"/>
        </w:rPr>
        <w:t xml:space="preserve"> </w:t>
      </w:r>
      <w:r w:rsidRPr="009939FF">
        <w:rPr>
          <w:rFonts w:ascii="Arial" w:hAnsi="Arial" w:cs="Arial"/>
          <w:iCs/>
          <w:sz w:val="22"/>
          <w:szCs w:val="22"/>
        </w:rPr>
        <w:t>úpravou</w:t>
      </w:r>
      <w:r w:rsidRPr="007F4132">
        <w:rPr>
          <w:rFonts w:ascii="Arial" w:hAnsi="Arial" w:cs="Arial"/>
          <w:iCs/>
          <w:sz w:val="22"/>
          <w:szCs w:val="22"/>
        </w:rPr>
        <w:t xml:space="preserve"> odpočtu podle § 78 až 78c ZDPH právo zvýšit ve lhůtě stanovené ZDPH svůj původně uplatněný nárok na odpočet DPH, který se vztahuje na zdanitelná plnění hrazená včetně příslušné DPH z </w:t>
      </w:r>
      <w:r w:rsidR="0071609A" w:rsidRPr="009939FF">
        <w:rPr>
          <w:rFonts w:ascii="Arial" w:hAnsi="Arial" w:cs="Arial"/>
          <w:sz w:val="22"/>
          <w:szCs w:val="22"/>
        </w:rPr>
        <w:t>dotace</w:t>
      </w:r>
      <w:r w:rsidRPr="007F4132">
        <w:rPr>
          <w:rFonts w:ascii="Arial" w:hAnsi="Arial" w:cs="Arial"/>
          <w:iCs/>
          <w:sz w:val="22"/>
          <w:szCs w:val="22"/>
        </w:rPr>
        <w:t xml:space="preserve">, je příjemce povinen upravit a vrátit poskytovateli část </w:t>
      </w:r>
      <w:r w:rsidR="0071609A" w:rsidRPr="009939FF">
        <w:rPr>
          <w:rFonts w:ascii="Arial" w:hAnsi="Arial" w:cs="Arial"/>
          <w:sz w:val="22"/>
          <w:szCs w:val="22"/>
        </w:rPr>
        <w:t>dotace</w:t>
      </w:r>
      <w:r w:rsidR="0071609A" w:rsidRPr="007F4132">
        <w:rPr>
          <w:rFonts w:ascii="Arial" w:hAnsi="Arial" w:cs="Arial"/>
          <w:color w:val="FF0000"/>
          <w:sz w:val="22"/>
          <w:szCs w:val="22"/>
        </w:rPr>
        <w:t xml:space="preserve"> </w:t>
      </w:r>
      <w:r w:rsidRPr="007F4132">
        <w:rPr>
          <w:rFonts w:ascii="Arial" w:hAnsi="Arial" w:cs="Arial"/>
          <w:iCs/>
          <w:sz w:val="22"/>
          <w:szCs w:val="22"/>
        </w:rPr>
        <w:t>ve výši uplatněného odpočtu DPH, a to do jednoho měsíce ode dne, kdy příslušný státní orgán</w:t>
      </w:r>
      <w:r w:rsidR="00616C3B" w:rsidRPr="007F4132">
        <w:rPr>
          <w:rFonts w:ascii="Arial" w:hAnsi="Arial" w:cs="Arial"/>
          <w:iCs/>
          <w:sz w:val="22"/>
          <w:szCs w:val="22"/>
        </w:rPr>
        <w:t xml:space="preserve"> vrátil příjemci uhrazenou DPH.</w:t>
      </w:r>
      <w:r w:rsidR="00417F86" w:rsidRPr="007F4132">
        <w:rPr>
          <w:rFonts w:ascii="Arial" w:hAnsi="Arial" w:cs="Arial"/>
          <w:iCs/>
          <w:color w:val="C00000"/>
          <w:sz w:val="22"/>
          <w:szCs w:val="22"/>
        </w:rPr>
        <w:t xml:space="preserve"> </w:t>
      </w:r>
    </w:p>
    <w:p w14:paraId="19AB2B62" w14:textId="77777777" w:rsidR="001D61A5" w:rsidRPr="007F4132" w:rsidRDefault="00C569DA" w:rsidP="00C569DA">
      <w:pPr>
        <w:spacing w:after="120"/>
        <w:ind w:left="567"/>
        <w:jc w:val="both"/>
        <w:rPr>
          <w:rFonts w:ascii="Arial" w:hAnsi="Arial" w:cs="Arial"/>
          <w:iCs/>
          <w:sz w:val="22"/>
          <w:szCs w:val="22"/>
        </w:rPr>
      </w:pPr>
      <w:r w:rsidRPr="007F4132">
        <w:rPr>
          <w:rFonts w:ascii="Arial" w:hAnsi="Arial" w:cs="Arial"/>
          <w:iCs/>
          <w:sz w:val="22"/>
          <w:szCs w:val="22"/>
        </w:rPr>
        <w:t xml:space="preserve">Nevrátí-li příjemce takovou část </w:t>
      </w:r>
      <w:r w:rsidR="00F47BF8" w:rsidRPr="009939FF">
        <w:rPr>
          <w:rFonts w:ascii="Arial" w:hAnsi="Arial" w:cs="Arial"/>
          <w:sz w:val="22"/>
          <w:szCs w:val="22"/>
        </w:rPr>
        <w:t>dotace</w:t>
      </w:r>
      <w:r w:rsidR="00F47BF8" w:rsidRPr="007F4132">
        <w:rPr>
          <w:rFonts w:ascii="Arial" w:hAnsi="Arial" w:cs="Arial"/>
          <w:color w:val="FF0000"/>
          <w:sz w:val="22"/>
          <w:szCs w:val="22"/>
        </w:rPr>
        <w:t xml:space="preserve"> </w:t>
      </w:r>
      <w:r w:rsidRPr="007F4132">
        <w:rPr>
          <w:rFonts w:ascii="Arial" w:hAnsi="Arial" w:cs="Arial"/>
          <w:iCs/>
          <w:sz w:val="22"/>
          <w:szCs w:val="22"/>
        </w:rPr>
        <w:t>v této lhůtě, dopustí se porušení rozpočtové kázně ve smyslu ust. § 22 zákona č. 250/2000 Sb., o rozpočtových pravidlech územních rozpočtů, ve znění pozdějších předpisů.</w:t>
      </w:r>
    </w:p>
    <w:p w14:paraId="56AC146F" w14:textId="77777777" w:rsidR="001D61A5" w:rsidRPr="007F4132" w:rsidRDefault="00F47BF8" w:rsidP="001D61A5">
      <w:pPr>
        <w:spacing w:after="120"/>
        <w:ind w:left="567"/>
        <w:jc w:val="both"/>
        <w:rPr>
          <w:rFonts w:ascii="Arial" w:hAnsi="Arial" w:cs="Arial"/>
          <w:iCs/>
          <w:sz w:val="22"/>
          <w:szCs w:val="22"/>
        </w:rPr>
      </w:pPr>
      <w:r w:rsidRPr="009939FF">
        <w:rPr>
          <w:rFonts w:ascii="Arial" w:hAnsi="Arial" w:cs="Arial"/>
          <w:sz w:val="22"/>
          <w:szCs w:val="22"/>
        </w:rPr>
        <w:t xml:space="preserve">Dotaci </w:t>
      </w:r>
      <w:r w:rsidR="001D61A5" w:rsidRPr="007F4132">
        <w:rPr>
          <w:rFonts w:ascii="Arial" w:hAnsi="Arial" w:cs="Arial"/>
          <w:iCs/>
          <w:sz w:val="22"/>
          <w:szCs w:val="22"/>
        </w:rPr>
        <w:t xml:space="preserve">nelze rovněž použít na úhradu ostatních daní. </w:t>
      </w:r>
    </w:p>
    <w:p w14:paraId="2298CB41" w14:textId="77777777" w:rsidR="001D61A5" w:rsidRPr="007F4132" w:rsidRDefault="001D61A5" w:rsidP="001D61A5">
      <w:pPr>
        <w:spacing w:after="120"/>
        <w:ind w:left="567"/>
        <w:jc w:val="both"/>
        <w:rPr>
          <w:rFonts w:ascii="Arial" w:hAnsi="Arial" w:cs="Arial"/>
          <w:i/>
          <w:iCs/>
          <w:sz w:val="22"/>
          <w:szCs w:val="22"/>
        </w:rPr>
      </w:pPr>
      <w:r w:rsidRPr="007F4132">
        <w:rPr>
          <w:rFonts w:ascii="Arial" w:hAnsi="Arial" w:cs="Arial"/>
          <w:sz w:val="22"/>
          <w:szCs w:val="22"/>
        </w:rPr>
        <w:t xml:space="preserve">Příjemce nesmí </w:t>
      </w:r>
      <w:r w:rsidR="00F47BF8" w:rsidRPr="009939FF">
        <w:rPr>
          <w:rFonts w:ascii="Arial" w:hAnsi="Arial" w:cs="Arial"/>
          <w:sz w:val="22"/>
          <w:szCs w:val="22"/>
        </w:rPr>
        <w:t>dotac</w:t>
      </w:r>
      <w:r w:rsidR="000B3E9D" w:rsidRPr="009939FF">
        <w:rPr>
          <w:rFonts w:ascii="Arial" w:hAnsi="Arial" w:cs="Arial"/>
          <w:sz w:val="22"/>
          <w:szCs w:val="22"/>
        </w:rPr>
        <w:t>i</w:t>
      </w:r>
      <w:r w:rsidR="00F47BF8" w:rsidRPr="007F4132">
        <w:rPr>
          <w:rFonts w:ascii="Arial" w:hAnsi="Arial" w:cs="Arial"/>
          <w:color w:val="FF0000"/>
          <w:sz w:val="22"/>
          <w:szCs w:val="22"/>
        </w:rPr>
        <w:t xml:space="preserve"> </w:t>
      </w:r>
      <w:r w:rsidRPr="007F4132">
        <w:rPr>
          <w:rFonts w:ascii="Arial" w:hAnsi="Arial" w:cs="Arial"/>
          <w:sz w:val="22"/>
          <w:szCs w:val="22"/>
        </w:rPr>
        <w:t>použít zejména na</w:t>
      </w:r>
      <w:r w:rsidR="004361E6">
        <w:rPr>
          <w:rFonts w:ascii="Arial" w:hAnsi="Arial" w:cs="Arial"/>
          <w:sz w:val="22"/>
          <w:szCs w:val="22"/>
        </w:rPr>
        <w:t xml:space="preserve"> mzdové a ostatní osobní výdaje, odměny.</w:t>
      </w:r>
    </w:p>
    <w:p w14:paraId="5ABA49CA" w14:textId="77777777" w:rsidR="001D61A5" w:rsidRPr="007F4132" w:rsidRDefault="001D61A5" w:rsidP="001D61A5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7F4132">
        <w:rPr>
          <w:rFonts w:ascii="Arial" w:hAnsi="Arial" w:cs="Arial"/>
          <w:sz w:val="22"/>
          <w:szCs w:val="22"/>
        </w:rPr>
        <w:t xml:space="preserve">Bez předchozího písemného souhlasu poskytovatele nesmí příjemce </w:t>
      </w:r>
      <w:r w:rsidR="00F47BF8" w:rsidRPr="004361E6">
        <w:rPr>
          <w:rFonts w:ascii="Arial" w:hAnsi="Arial" w:cs="Arial"/>
          <w:sz w:val="22"/>
          <w:szCs w:val="22"/>
        </w:rPr>
        <w:t>dotac</w:t>
      </w:r>
      <w:r w:rsidR="000B3E9D" w:rsidRPr="004361E6">
        <w:rPr>
          <w:rFonts w:ascii="Arial" w:hAnsi="Arial" w:cs="Arial"/>
          <w:sz w:val="22"/>
          <w:szCs w:val="22"/>
        </w:rPr>
        <w:t>i</w:t>
      </w:r>
      <w:r w:rsidR="00F47BF8" w:rsidRPr="007F4132">
        <w:rPr>
          <w:rFonts w:ascii="Arial" w:hAnsi="Arial" w:cs="Arial"/>
          <w:color w:val="FF0000"/>
          <w:sz w:val="22"/>
          <w:szCs w:val="22"/>
        </w:rPr>
        <w:t xml:space="preserve"> </w:t>
      </w:r>
      <w:r w:rsidRPr="007F4132">
        <w:rPr>
          <w:rFonts w:ascii="Arial" w:hAnsi="Arial" w:cs="Arial"/>
          <w:sz w:val="22"/>
          <w:szCs w:val="22"/>
        </w:rPr>
        <w:t xml:space="preserve">nebo </w:t>
      </w:r>
      <w:r w:rsidR="000B3E9D" w:rsidRPr="007F4132">
        <w:rPr>
          <w:rFonts w:ascii="Arial" w:hAnsi="Arial" w:cs="Arial"/>
          <w:sz w:val="22"/>
          <w:szCs w:val="22"/>
        </w:rPr>
        <w:t>její</w:t>
      </w:r>
      <w:r w:rsidRPr="007F4132">
        <w:rPr>
          <w:rFonts w:ascii="Arial" w:hAnsi="Arial" w:cs="Arial"/>
          <w:sz w:val="22"/>
          <w:szCs w:val="22"/>
        </w:rPr>
        <w:t xml:space="preserve"> část poskytnout třetí osobě, není-li touto smlouvou stanoveno jinak.</w:t>
      </w:r>
    </w:p>
    <w:p w14:paraId="37ADA7AB" w14:textId="77777777" w:rsidR="001D61A5" w:rsidRPr="007F4132" w:rsidRDefault="001D61A5" w:rsidP="001D61A5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0648A5">
        <w:rPr>
          <w:rFonts w:ascii="Arial" w:hAnsi="Arial" w:cs="Arial"/>
          <w:b/>
          <w:bCs/>
          <w:sz w:val="22"/>
          <w:szCs w:val="22"/>
        </w:rPr>
        <w:t xml:space="preserve">Příjemce je povinen vést </w:t>
      </w:r>
      <w:r w:rsidR="00F47BF8" w:rsidRPr="000648A5">
        <w:rPr>
          <w:rFonts w:ascii="Arial" w:hAnsi="Arial" w:cs="Arial"/>
          <w:b/>
          <w:bCs/>
          <w:sz w:val="22"/>
          <w:szCs w:val="22"/>
        </w:rPr>
        <w:t>dotac</w:t>
      </w:r>
      <w:r w:rsidR="000B3E9D" w:rsidRPr="000648A5">
        <w:rPr>
          <w:rFonts w:ascii="Arial" w:hAnsi="Arial" w:cs="Arial"/>
          <w:b/>
          <w:bCs/>
          <w:sz w:val="22"/>
          <w:szCs w:val="22"/>
        </w:rPr>
        <w:t>i</w:t>
      </w:r>
      <w:r w:rsidR="00F47BF8" w:rsidRPr="000648A5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Pr="000648A5">
        <w:rPr>
          <w:rFonts w:ascii="Arial" w:hAnsi="Arial" w:cs="Arial"/>
          <w:b/>
          <w:bCs/>
          <w:sz w:val="22"/>
          <w:szCs w:val="22"/>
        </w:rPr>
        <w:t>ve svém účetnictví odděleně</w:t>
      </w:r>
      <w:r w:rsidRPr="007F4132">
        <w:rPr>
          <w:rFonts w:ascii="Arial" w:hAnsi="Arial" w:cs="Arial"/>
          <w:sz w:val="22"/>
          <w:szCs w:val="22"/>
        </w:rPr>
        <w:t xml:space="preserve">. </w:t>
      </w:r>
    </w:p>
    <w:p w14:paraId="1C062A6F" w14:textId="34AD61B8" w:rsidR="001D61A5" w:rsidRPr="007F4132" w:rsidRDefault="001D61A5" w:rsidP="00551BFA">
      <w:pPr>
        <w:numPr>
          <w:ilvl w:val="0"/>
          <w:numId w:val="5"/>
        </w:numPr>
        <w:tabs>
          <w:tab w:val="left" w:pos="1418"/>
        </w:tabs>
        <w:spacing w:after="120"/>
        <w:jc w:val="both"/>
        <w:rPr>
          <w:rFonts w:ascii="Arial" w:hAnsi="Arial" w:cs="Arial"/>
          <w:i/>
          <w:iCs/>
          <w:sz w:val="22"/>
          <w:szCs w:val="22"/>
        </w:rPr>
      </w:pPr>
      <w:r w:rsidRPr="007F4132">
        <w:rPr>
          <w:rFonts w:ascii="Arial" w:hAnsi="Arial" w:cs="Arial"/>
          <w:sz w:val="22"/>
          <w:szCs w:val="22"/>
        </w:rPr>
        <w:t>Příjemce je povinen použít poskytnut</w:t>
      </w:r>
      <w:r w:rsidR="00A70F88" w:rsidRPr="007F4132">
        <w:rPr>
          <w:rFonts w:ascii="Arial" w:hAnsi="Arial" w:cs="Arial"/>
          <w:sz w:val="22"/>
          <w:szCs w:val="22"/>
        </w:rPr>
        <w:t>ou</w:t>
      </w:r>
      <w:r w:rsidRPr="007F4132">
        <w:rPr>
          <w:rFonts w:ascii="Arial" w:hAnsi="Arial" w:cs="Arial"/>
          <w:sz w:val="22"/>
          <w:szCs w:val="22"/>
        </w:rPr>
        <w:t xml:space="preserve"> </w:t>
      </w:r>
      <w:r w:rsidR="00F47BF8" w:rsidRPr="004361E6">
        <w:rPr>
          <w:rFonts w:ascii="Arial" w:hAnsi="Arial" w:cs="Arial"/>
          <w:sz w:val="22"/>
          <w:szCs w:val="22"/>
        </w:rPr>
        <w:t>dotaci</w:t>
      </w:r>
      <w:r w:rsidR="00F47BF8" w:rsidRPr="007F4132">
        <w:rPr>
          <w:rFonts w:ascii="Arial" w:hAnsi="Arial" w:cs="Arial"/>
          <w:color w:val="FF0000"/>
          <w:sz w:val="22"/>
          <w:szCs w:val="22"/>
        </w:rPr>
        <w:t xml:space="preserve"> </w:t>
      </w:r>
      <w:r w:rsidRPr="007F4132">
        <w:rPr>
          <w:rFonts w:ascii="Arial" w:hAnsi="Arial" w:cs="Arial"/>
          <w:sz w:val="22"/>
          <w:szCs w:val="22"/>
        </w:rPr>
        <w:t xml:space="preserve">nejpozději do </w:t>
      </w:r>
      <w:r w:rsidR="004361E6">
        <w:rPr>
          <w:rFonts w:ascii="Arial" w:hAnsi="Arial" w:cs="Arial"/>
          <w:sz w:val="22"/>
          <w:szCs w:val="22"/>
        </w:rPr>
        <w:t xml:space="preserve">31. </w:t>
      </w:r>
      <w:r w:rsidR="00DE6F68">
        <w:rPr>
          <w:rFonts w:ascii="Arial" w:hAnsi="Arial" w:cs="Arial"/>
          <w:sz w:val="22"/>
          <w:szCs w:val="22"/>
        </w:rPr>
        <w:t>1</w:t>
      </w:r>
      <w:r w:rsidR="000858E7">
        <w:rPr>
          <w:rFonts w:ascii="Arial" w:hAnsi="Arial" w:cs="Arial"/>
          <w:sz w:val="22"/>
          <w:szCs w:val="22"/>
        </w:rPr>
        <w:t>0</w:t>
      </w:r>
      <w:r w:rsidR="003818C0">
        <w:rPr>
          <w:rFonts w:ascii="Arial" w:hAnsi="Arial" w:cs="Arial"/>
          <w:sz w:val="22"/>
          <w:szCs w:val="22"/>
        </w:rPr>
        <w:t>. 20</w:t>
      </w:r>
      <w:r w:rsidR="00855CFC">
        <w:rPr>
          <w:rFonts w:ascii="Arial" w:hAnsi="Arial" w:cs="Arial"/>
          <w:sz w:val="22"/>
          <w:szCs w:val="22"/>
        </w:rPr>
        <w:t>25.</w:t>
      </w:r>
    </w:p>
    <w:p w14:paraId="33969999" w14:textId="341B1611" w:rsidR="001D61A5" w:rsidRPr="004361E6" w:rsidRDefault="001D61A5" w:rsidP="004361E6">
      <w:pPr>
        <w:ind w:left="567"/>
        <w:rPr>
          <w:rFonts w:ascii="Arial" w:hAnsi="Arial" w:cs="Arial"/>
          <w:sz w:val="22"/>
          <w:szCs w:val="22"/>
        </w:rPr>
      </w:pPr>
      <w:r w:rsidRPr="004361E6">
        <w:rPr>
          <w:rFonts w:ascii="Arial" w:hAnsi="Arial" w:cs="Arial"/>
          <w:sz w:val="22"/>
          <w:szCs w:val="22"/>
        </w:rPr>
        <w:t xml:space="preserve">Příjemce je oprávněn použít </w:t>
      </w:r>
      <w:r w:rsidR="00F47BF8" w:rsidRPr="004361E6">
        <w:rPr>
          <w:rFonts w:ascii="Arial" w:hAnsi="Arial" w:cs="Arial"/>
          <w:sz w:val="22"/>
          <w:szCs w:val="22"/>
        </w:rPr>
        <w:t>dotac</w:t>
      </w:r>
      <w:r w:rsidR="00BB01BA" w:rsidRPr="004361E6">
        <w:rPr>
          <w:rFonts w:ascii="Arial" w:hAnsi="Arial" w:cs="Arial"/>
          <w:sz w:val="22"/>
          <w:szCs w:val="22"/>
        </w:rPr>
        <w:t>i</w:t>
      </w:r>
      <w:r w:rsidR="00F47BF8" w:rsidRPr="004361E6">
        <w:rPr>
          <w:rFonts w:ascii="Arial" w:hAnsi="Arial" w:cs="Arial"/>
          <w:sz w:val="22"/>
          <w:szCs w:val="22"/>
        </w:rPr>
        <w:t xml:space="preserve"> </w:t>
      </w:r>
      <w:r w:rsidRPr="004361E6">
        <w:rPr>
          <w:rFonts w:ascii="Arial" w:hAnsi="Arial" w:cs="Arial"/>
          <w:sz w:val="22"/>
          <w:szCs w:val="22"/>
        </w:rPr>
        <w:t xml:space="preserve">také na úhradu nákladů vynaložených příjemcem v souladu s účelem poskytnutí </w:t>
      </w:r>
      <w:r w:rsidR="00F47BF8" w:rsidRPr="004361E6">
        <w:rPr>
          <w:rFonts w:ascii="Arial" w:hAnsi="Arial" w:cs="Arial"/>
          <w:sz w:val="22"/>
          <w:szCs w:val="22"/>
        </w:rPr>
        <w:t xml:space="preserve">dotace </w:t>
      </w:r>
      <w:r w:rsidRPr="004361E6">
        <w:rPr>
          <w:rFonts w:ascii="Arial" w:hAnsi="Arial" w:cs="Arial"/>
          <w:sz w:val="22"/>
          <w:szCs w:val="22"/>
        </w:rPr>
        <w:t xml:space="preserve">dle čl. I. odst. 2 a 4 této smlouvy a podmínkami užití </w:t>
      </w:r>
      <w:r w:rsidR="00F47BF8" w:rsidRPr="004361E6">
        <w:rPr>
          <w:rFonts w:ascii="Arial" w:hAnsi="Arial" w:cs="Arial"/>
          <w:sz w:val="22"/>
          <w:szCs w:val="22"/>
        </w:rPr>
        <w:t xml:space="preserve">dotace </w:t>
      </w:r>
      <w:r w:rsidRPr="004361E6">
        <w:rPr>
          <w:rFonts w:ascii="Arial" w:hAnsi="Arial" w:cs="Arial"/>
          <w:sz w:val="22"/>
          <w:szCs w:val="22"/>
        </w:rPr>
        <w:t xml:space="preserve">dle čl. II. odst. 1 této smlouvy v období od </w:t>
      </w:r>
      <w:r w:rsidR="004361E6" w:rsidRPr="004361E6">
        <w:rPr>
          <w:rFonts w:ascii="Arial" w:hAnsi="Arial" w:cs="Arial"/>
          <w:sz w:val="22"/>
          <w:szCs w:val="22"/>
        </w:rPr>
        <w:t xml:space="preserve">1. </w:t>
      </w:r>
      <w:r w:rsidR="003D4B64">
        <w:rPr>
          <w:rFonts w:ascii="Arial" w:hAnsi="Arial" w:cs="Arial"/>
          <w:sz w:val="22"/>
          <w:szCs w:val="22"/>
        </w:rPr>
        <w:t>1</w:t>
      </w:r>
      <w:r w:rsidR="004361E6" w:rsidRPr="004361E6">
        <w:rPr>
          <w:rFonts w:ascii="Arial" w:hAnsi="Arial" w:cs="Arial"/>
          <w:sz w:val="22"/>
          <w:szCs w:val="22"/>
        </w:rPr>
        <w:t>. 20</w:t>
      </w:r>
      <w:r w:rsidR="000858E7">
        <w:rPr>
          <w:rFonts w:ascii="Arial" w:hAnsi="Arial" w:cs="Arial"/>
          <w:sz w:val="22"/>
          <w:szCs w:val="22"/>
        </w:rPr>
        <w:t>2</w:t>
      </w:r>
      <w:r w:rsidR="00855CFC">
        <w:rPr>
          <w:rFonts w:ascii="Arial" w:hAnsi="Arial" w:cs="Arial"/>
          <w:sz w:val="22"/>
          <w:szCs w:val="22"/>
        </w:rPr>
        <w:t>5</w:t>
      </w:r>
      <w:r w:rsidR="004361E6" w:rsidRPr="004361E6">
        <w:rPr>
          <w:rFonts w:ascii="Arial" w:hAnsi="Arial" w:cs="Arial"/>
          <w:sz w:val="22"/>
          <w:szCs w:val="22"/>
        </w:rPr>
        <w:t xml:space="preserve"> </w:t>
      </w:r>
      <w:r w:rsidRPr="004361E6">
        <w:rPr>
          <w:rFonts w:ascii="Arial" w:hAnsi="Arial" w:cs="Arial"/>
          <w:sz w:val="22"/>
          <w:szCs w:val="22"/>
        </w:rPr>
        <w:t xml:space="preserve">do </w:t>
      </w:r>
      <w:r w:rsidR="000648A5">
        <w:rPr>
          <w:rFonts w:ascii="Arial" w:hAnsi="Arial" w:cs="Arial"/>
          <w:sz w:val="22"/>
          <w:szCs w:val="22"/>
        </w:rPr>
        <w:t>nabytí účinnosti této smlouvy</w:t>
      </w:r>
      <w:r w:rsidRPr="004361E6">
        <w:rPr>
          <w:rFonts w:ascii="Arial" w:hAnsi="Arial" w:cs="Arial"/>
          <w:sz w:val="22"/>
          <w:szCs w:val="22"/>
        </w:rPr>
        <w:t>.</w:t>
      </w:r>
    </w:p>
    <w:p w14:paraId="338F620B" w14:textId="77777777" w:rsidR="004361E6" w:rsidRPr="004361E6" w:rsidRDefault="004361E6" w:rsidP="004361E6">
      <w:pPr>
        <w:ind w:left="567"/>
        <w:rPr>
          <w:rFonts w:ascii="Arial" w:hAnsi="Arial" w:cs="Arial"/>
          <w:i/>
          <w:sz w:val="22"/>
          <w:szCs w:val="22"/>
        </w:rPr>
      </w:pPr>
    </w:p>
    <w:p w14:paraId="1EB10336" w14:textId="77777777" w:rsidR="001D61A5" w:rsidRPr="007F4132" w:rsidRDefault="001D61A5" w:rsidP="001D61A5">
      <w:pPr>
        <w:numPr>
          <w:ilvl w:val="0"/>
          <w:numId w:val="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7F4132">
        <w:rPr>
          <w:rFonts w:ascii="Arial" w:hAnsi="Arial" w:cs="Arial"/>
          <w:sz w:val="22"/>
          <w:szCs w:val="22"/>
        </w:rPr>
        <w:t>Příjemce je povinen umožnit poskytovateli provedení kontroly dodržení účelu</w:t>
      </w:r>
      <w:r w:rsidR="00F47BF8" w:rsidRPr="007F4132">
        <w:rPr>
          <w:rFonts w:ascii="Arial" w:hAnsi="Arial" w:cs="Arial"/>
          <w:sz w:val="22"/>
          <w:szCs w:val="22"/>
        </w:rPr>
        <w:t xml:space="preserve"> a podmínek použití poskytnuté</w:t>
      </w:r>
      <w:r w:rsidRPr="007F4132">
        <w:rPr>
          <w:rFonts w:ascii="Arial" w:hAnsi="Arial" w:cs="Arial"/>
          <w:sz w:val="22"/>
          <w:szCs w:val="22"/>
        </w:rPr>
        <w:t xml:space="preserve"> </w:t>
      </w:r>
      <w:r w:rsidR="00F47BF8" w:rsidRPr="004361E6">
        <w:rPr>
          <w:rFonts w:ascii="Arial" w:hAnsi="Arial" w:cs="Arial"/>
          <w:sz w:val="22"/>
          <w:szCs w:val="22"/>
        </w:rPr>
        <w:t>dotace</w:t>
      </w:r>
      <w:r w:rsidRPr="004361E6">
        <w:rPr>
          <w:rFonts w:ascii="Arial" w:hAnsi="Arial" w:cs="Arial"/>
          <w:sz w:val="22"/>
          <w:szCs w:val="22"/>
        </w:rPr>
        <w:t>.</w:t>
      </w:r>
      <w:r w:rsidRPr="007F4132">
        <w:rPr>
          <w:rFonts w:ascii="Arial" w:hAnsi="Arial" w:cs="Arial"/>
          <w:sz w:val="22"/>
          <w:szCs w:val="22"/>
        </w:rPr>
        <w:t xml:space="preserve"> Při této kontrole je příjemce povinen vyvíjet veškerou poskytovatelem požadovanou součinnost.</w:t>
      </w:r>
    </w:p>
    <w:p w14:paraId="07D4DF79" w14:textId="0A490AC5" w:rsidR="001D61A5" w:rsidRDefault="001D61A5" w:rsidP="004361E6">
      <w:pPr>
        <w:numPr>
          <w:ilvl w:val="0"/>
          <w:numId w:val="5"/>
        </w:numPr>
        <w:tabs>
          <w:tab w:val="left" w:pos="540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7F4132">
        <w:rPr>
          <w:rFonts w:ascii="Arial" w:hAnsi="Arial" w:cs="Arial"/>
          <w:sz w:val="22"/>
          <w:szCs w:val="22"/>
        </w:rPr>
        <w:t xml:space="preserve">Příjemce je povinen nejpozději do </w:t>
      </w:r>
      <w:r w:rsidR="00E11126">
        <w:rPr>
          <w:rFonts w:ascii="Arial" w:hAnsi="Arial" w:cs="Arial"/>
          <w:sz w:val="22"/>
          <w:szCs w:val="22"/>
        </w:rPr>
        <w:t>3</w:t>
      </w:r>
      <w:r w:rsidR="00DE6F68">
        <w:rPr>
          <w:rFonts w:ascii="Arial" w:hAnsi="Arial" w:cs="Arial"/>
          <w:sz w:val="22"/>
          <w:szCs w:val="22"/>
        </w:rPr>
        <w:t>1</w:t>
      </w:r>
      <w:r w:rsidR="004361E6">
        <w:rPr>
          <w:rFonts w:ascii="Arial" w:hAnsi="Arial" w:cs="Arial"/>
          <w:sz w:val="22"/>
          <w:szCs w:val="22"/>
        </w:rPr>
        <w:t xml:space="preserve">. </w:t>
      </w:r>
      <w:r w:rsidR="00DE6F68">
        <w:rPr>
          <w:rFonts w:ascii="Arial" w:hAnsi="Arial" w:cs="Arial"/>
          <w:sz w:val="22"/>
          <w:szCs w:val="22"/>
        </w:rPr>
        <w:t>1</w:t>
      </w:r>
      <w:r w:rsidR="000858E7">
        <w:rPr>
          <w:rFonts w:ascii="Arial" w:hAnsi="Arial" w:cs="Arial"/>
          <w:sz w:val="22"/>
          <w:szCs w:val="22"/>
        </w:rPr>
        <w:t>0</w:t>
      </w:r>
      <w:r w:rsidR="004361E6">
        <w:rPr>
          <w:rFonts w:ascii="Arial" w:hAnsi="Arial" w:cs="Arial"/>
          <w:sz w:val="22"/>
          <w:szCs w:val="22"/>
        </w:rPr>
        <w:t>. 20</w:t>
      </w:r>
      <w:r w:rsidR="000858E7">
        <w:rPr>
          <w:rFonts w:ascii="Arial" w:hAnsi="Arial" w:cs="Arial"/>
          <w:sz w:val="22"/>
          <w:szCs w:val="22"/>
        </w:rPr>
        <w:t>2</w:t>
      </w:r>
      <w:r w:rsidR="00855CFC">
        <w:rPr>
          <w:rFonts w:ascii="Arial" w:hAnsi="Arial" w:cs="Arial"/>
          <w:sz w:val="22"/>
          <w:szCs w:val="22"/>
        </w:rPr>
        <w:t>5</w:t>
      </w:r>
      <w:r w:rsidRPr="007F4132">
        <w:rPr>
          <w:rFonts w:ascii="Arial" w:hAnsi="Arial" w:cs="Arial"/>
          <w:sz w:val="22"/>
          <w:szCs w:val="22"/>
        </w:rPr>
        <w:t xml:space="preserve"> předložit posky</w:t>
      </w:r>
      <w:r w:rsidR="00F47BF8" w:rsidRPr="007F4132">
        <w:rPr>
          <w:rFonts w:ascii="Arial" w:hAnsi="Arial" w:cs="Arial"/>
          <w:sz w:val="22"/>
          <w:szCs w:val="22"/>
        </w:rPr>
        <w:t>tovateli vyúčtování poskytnuté</w:t>
      </w:r>
      <w:r w:rsidRPr="007F4132">
        <w:rPr>
          <w:rFonts w:ascii="Arial" w:hAnsi="Arial" w:cs="Arial"/>
          <w:sz w:val="22"/>
          <w:szCs w:val="22"/>
        </w:rPr>
        <w:t xml:space="preserve"> </w:t>
      </w:r>
      <w:r w:rsidR="00F47BF8" w:rsidRPr="004361E6">
        <w:rPr>
          <w:rFonts w:ascii="Arial" w:hAnsi="Arial" w:cs="Arial"/>
          <w:sz w:val="22"/>
          <w:szCs w:val="22"/>
        </w:rPr>
        <w:t xml:space="preserve">dotace </w:t>
      </w:r>
      <w:r w:rsidRPr="007F4132">
        <w:rPr>
          <w:rFonts w:ascii="Arial" w:hAnsi="Arial" w:cs="Arial"/>
          <w:sz w:val="22"/>
          <w:szCs w:val="22"/>
        </w:rPr>
        <w:t>(dále jen „vyúčtování“).</w:t>
      </w:r>
    </w:p>
    <w:p w14:paraId="0C8DE8EC" w14:textId="77777777" w:rsidR="00E11126" w:rsidRDefault="00E11126" w:rsidP="00E11126">
      <w:pPr>
        <w:tabs>
          <w:tab w:val="left" w:pos="540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3B2D4F8C" w14:textId="77777777" w:rsidR="00E11126" w:rsidRDefault="00E11126" w:rsidP="00E11126">
      <w:pPr>
        <w:tabs>
          <w:tab w:val="left" w:pos="540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54516EF9" w14:textId="77777777" w:rsidR="00E11126" w:rsidRDefault="00E11126" w:rsidP="00E11126">
      <w:pPr>
        <w:tabs>
          <w:tab w:val="left" w:pos="540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531B1A60" w14:textId="77777777" w:rsidR="00E11126" w:rsidRDefault="00E11126" w:rsidP="00E11126">
      <w:pPr>
        <w:tabs>
          <w:tab w:val="left" w:pos="540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51CFBF7F" w14:textId="77777777" w:rsidR="001D61A5" w:rsidRPr="007F4132" w:rsidRDefault="00243CBE" w:rsidP="001D61A5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7F4132">
        <w:rPr>
          <w:rFonts w:ascii="Arial" w:hAnsi="Arial" w:cs="Arial"/>
          <w:sz w:val="22"/>
          <w:szCs w:val="22"/>
        </w:rPr>
        <w:lastRenderedPageBreak/>
        <w:t>Vyúčtování musí obsahovat</w:t>
      </w:r>
      <w:r w:rsidR="001D61A5" w:rsidRPr="007F4132">
        <w:rPr>
          <w:rFonts w:ascii="Arial" w:hAnsi="Arial" w:cs="Arial"/>
          <w:sz w:val="22"/>
          <w:szCs w:val="22"/>
        </w:rPr>
        <w:t>:</w:t>
      </w:r>
    </w:p>
    <w:p w14:paraId="29F2572F" w14:textId="77777777" w:rsidR="001D61A5" w:rsidRPr="007F4132" w:rsidRDefault="001D61A5" w:rsidP="001D61A5">
      <w:pPr>
        <w:tabs>
          <w:tab w:val="left" w:pos="1080"/>
          <w:tab w:val="left" w:pos="1980"/>
        </w:tabs>
        <w:rPr>
          <w:rFonts w:ascii="Arial" w:hAnsi="Arial" w:cs="Arial"/>
          <w:sz w:val="22"/>
          <w:szCs w:val="22"/>
        </w:rPr>
      </w:pPr>
    </w:p>
    <w:p w14:paraId="51077D11" w14:textId="77777777" w:rsidR="00DE6F68" w:rsidRPr="00DE6F68" w:rsidRDefault="00DE6F68" w:rsidP="00DE6F68">
      <w:pPr>
        <w:tabs>
          <w:tab w:val="left" w:pos="1080"/>
        </w:tabs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DE6F68">
        <w:rPr>
          <w:rFonts w:ascii="Arial" w:hAnsi="Arial" w:cs="Arial"/>
          <w:sz w:val="22"/>
          <w:szCs w:val="22"/>
        </w:rPr>
        <w:t xml:space="preserve">4.1. </w:t>
      </w:r>
      <w:r w:rsidRPr="00DE6F68">
        <w:rPr>
          <w:rFonts w:ascii="Arial" w:hAnsi="Arial" w:cs="Arial"/>
          <w:sz w:val="22"/>
          <w:szCs w:val="22"/>
        </w:rPr>
        <w:tab/>
      </w:r>
      <w:r w:rsidRPr="00DE6F68">
        <w:rPr>
          <w:rFonts w:ascii="Arial" w:hAnsi="Arial" w:cs="Arial"/>
          <w:sz w:val="22"/>
          <w:szCs w:val="22"/>
        </w:rPr>
        <w:tab/>
        <w:t>soupis výdajů hrazených z poskytnuté dotace</w:t>
      </w:r>
      <w:r w:rsidRPr="00DE6F68">
        <w:rPr>
          <w:rFonts w:ascii="Arial" w:hAnsi="Arial" w:cs="Arial"/>
          <w:color w:val="FF0000"/>
          <w:sz w:val="22"/>
          <w:szCs w:val="22"/>
        </w:rPr>
        <w:t xml:space="preserve"> </w:t>
      </w:r>
      <w:r w:rsidRPr="00DE6F68">
        <w:rPr>
          <w:rFonts w:ascii="Arial" w:hAnsi="Arial" w:cs="Arial"/>
          <w:sz w:val="22"/>
          <w:szCs w:val="22"/>
        </w:rPr>
        <w:t xml:space="preserve">v rozsahu uvedeném v příloze č. 1 „Finanční vyúčtování příspěvku“. </w:t>
      </w:r>
    </w:p>
    <w:p w14:paraId="2755CA99" w14:textId="77777777" w:rsidR="00DE6F68" w:rsidRPr="00DE6F68" w:rsidRDefault="00DE6F68" w:rsidP="00DE6F68">
      <w:pPr>
        <w:tabs>
          <w:tab w:val="left" w:pos="1080"/>
        </w:tabs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DE6F68">
        <w:rPr>
          <w:rFonts w:ascii="Arial" w:hAnsi="Arial" w:cs="Arial"/>
          <w:sz w:val="22"/>
          <w:szCs w:val="22"/>
        </w:rPr>
        <w:t>4.2.</w:t>
      </w:r>
      <w:r w:rsidRPr="00DE6F68">
        <w:rPr>
          <w:rFonts w:ascii="Arial" w:hAnsi="Arial" w:cs="Arial"/>
          <w:sz w:val="22"/>
          <w:szCs w:val="22"/>
        </w:rPr>
        <w:tab/>
      </w:r>
      <w:r w:rsidRPr="00DE6F68">
        <w:rPr>
          <w:rFonts w:ascii="Arial" w:hAnsi="Arial" w:cs="Arial"/>
          <w:sz w:val="22"/>
          <w:szCs w:val="22"/>
        </w:rPr>
        <w:tab/>
        <w:t xml:space="preserve">fotokopie výdajových pokladních dokladů včetně příloh (stvrzenky, paragony apod.), na </w:t>
      </w:r>
      <w:proofErr w:type="gramStart"/>
      <w:r w:rsidRPr="00DE6F68">
        <w:rPr>
          <w:rFonts w:ascii="Arial" w:hAnsi="Arial" w:cs="Arial"/>
          <w:sz w:val="22"/>
          <w:szCs w:val="22"/>
        </w:rPr>
        <w:t>základě</w:t>
      </w:r>
      <w:proofErr w:type="gramEnd"/>
      <w:r w:rsidRPr="00DE6F68">
        <w:rPr>
          <w:rFonts w:ascii="Arial" w:hAnsi="Arial" w:cs="Arial"/>
          <w:sz w:val="22"/>
          <w:szCs w:val="22"/>
        </w:rPr>
        <w:t xml:space="preserve"> kterých je pokladní doklad vystaven, a to pouze u jednotlivých výdajů přesahujících částku 1000 Kč. U jednotlivých výdajů do výše 1000 Kč doloží příjemce pouze soupis těchto výdajů,</w:t>
      </w:r>
    </w:p>
    <w:p w14:paraId="214A05C2" w14:textId="77777777" w:rsidR="00DE6F68" w:rsidRPr="00DE6F68" w:rsidRDefault="00DE6F68" w:rsidP="00DE6F68">
      <w:pPr>
        <w:tabs>
          <w:tab w:val="left" w:pos="1080"/>
        </w:tabs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DE6F68">
        <w:rPr>
          <w:rFonts w:ascii="Arial" w:hAnsi="Arial" w:cs="Arial"/>
          <w:sz w:val="22"/>
          <w:szCs w:val="22"/>
        </w:rPr>
        <w:t>4.3.</w:t>
      </w:r>
      <w:r w:rsidRPr="00DE6F68">
        <w:rPr>
          <w:rFonts w:ascii="Arial" w:hAnsi="Arial" w:cs="Arial"/>
          <w:sz w:val="22"/>
          <w:szCs w:val="22"/>
        </w:rPr>
        <w:tab/>
      </w:r>
      <w:r w:rsidRPr="00DE6F68">
        <w:rPr>
          <w:rFonts w:ascii="Arial" w:hAnsi="Arial" w:cs="Arial"/>
          <w:sz w:val="22"/>
          <w:szCs w:val="22"/>
        </w:rPr>
        <w:tab/>
        <w:t xml:space="preserve">fotokopie faktur s podrobným rozpisem dodávky (případně dodacím listem), </w:t>
      </w:r>
      <w:proofErr w:type="spellStart"/>
      <w:r w:rsidRPr="00DE6F68">
        <w:rPr>
          <w:rFonts w:ascii="Arial" w:hAnsi="Arial" w:cs="Arial"/>
          <w:sz w:val="22"/>
          <w:szCs w:val="22"/>
        </w:rPr>
        <w:t>popřípadně</w:t>
      </w:r>
      <w:proofErr w:type="spellEnd"/>
      <w:r w:rsidRPr="00DE6F68">
        <w:rPr>
          <w:rFonts w:ascii="Arial" w:hAnsi="Arial" w:cs="Arial"/>
          <w:sz w:val="22"/>
          <w:szCs w:val="22"/>
        </w:rPr>
        <w:t xml:space="preserve"> jiných účetních dokladů včetně příloh, prokazujících vynaložení výdajů, </w:t>
      </w:r>
    </w:p>
    <w:p w14:paraId="2FCBA377" w14:textId="77777777" w:rsidR="00DE6F68" w:rsidRPr="00DE6F68" w:rsidRDefault="00DE6F68" w:rsidP="00DE6F68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DE6F68">
        <w:rPr>
          <w:rFonts w:ascii="Arial" w:hAnsi="Arial" w:cs="Arial"/>
          <w:sz w:val="22"/>
          <w:szCs w:val="22"/>
        </w:rPr>
        <w:t>4.4.</w:t>
      </w:r>
      <w:r w:rsidRPr="00DE6F68">
        <w:rPr>
          <w:rFonts w:ascii="Arial" w:hAnsi="Arial" w:cs="Arial"/>
          <w:sz w:val="22"/>
          <w:szCs w:val="22"/>
        </w:rPr>
        <w:tab/>
        <w:t>fotokopie všech výpisů z bankovního účtu (nebo výdajových pokladních dokladů), které dokládají úhradu jednotlivých faktur a dokladů, s vyznačením dotčených plateb,</w:t>
      </w:r>
    </w:p>
    <w:p w14:paraId="324AEAB7" w14:textId="77777777" w:rsidR="00DE6F68" w:rsidRDefault="00DE6F68" w:rsidP="00DE6F68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DE6F68">
        <w:rPr>
          <w:rFonts w:ascii="Arial" w:hAnsi="Arial" w:cs="Arial"/>
          <w:sz w:val="22"/>
          <w:szCs w:val="22"/>
        </w:rPr>
        <w:t>4.5.</w:t>
      </w:r>
      <w:r w:rsidRPr="00DE6F68">
        <w:rPr>
          <w:rFonts w:ascii="Arial" w:hAnsi="Arial" w:cs="Arial"/>
          <w:sz w:val="22"/>
          <w:szCs w:val="22"/>
        </w:rPr>
        <w:tab/>
        <w:t>čestné prohlášení, že fotokopie předaných dokladů jsou shodné s originály a výdaje uvedené v soupisech jsou shodné se záznamy v účetnictví příjemce.</w:t>
      </w:r>
    </w:p>
    <w:p w14:paraId="7F1B4A30" w14:textId="77777777" w:rsidR="00AF1786" w:rsidRPr="00DE6F68" w:rsidRDefault="00AF1786" w:rsidP="00AF1786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4.6.        sestavu z účetnictví o odděleném účtování poskytnuté dotace.</w:t>
      </w:r>
    </w:p>
    <w:p w14:paraId="54FA203A" w14:textId="77777777" w:rsidR="00DE6F68" w:rsidRPr="00DE6F68" w:rsidRDefault="00DE6F68" w:rsidP="00DE6F68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DE6F68">
        <w:rPr>
          <w:rFonts w:ascii="Arial" w:hAnsi="Arial" w:cs="Arial"/>
          <w:sz w:val="22"/>
          <w:szCs w:val="22"/>
        </w:rPr>
        <w:t>Společně s vyúčtováním příjemce předloží poskytovateli závěrečnou zprávu.</w:t>
      </w:r>
    </w:p>
    <w:p w14:paraId="1AB3369A" w14:textId="77777777" w:rsidR="00A72C6E" w:rsidRPr="00DE6F68" w:rsidRDefault="00DE6F68" w:rsidP="00DE6F68">
      <w:pPr>
        <w:spacing w:after="120"/>
        <w:ind w:left="567"/>
        <w:jc w:val="both"/>
        <w:rPr>
          <w:rFonts w:ascii="Arial" w:hAnsi="Arial" w:cs="Arial"/>
          <w:i/>
          <w:iCs/>
          <w:sz w:val="22"/>
          <w:szCs w:val="22"/>
        </w:rPr>
      </w:pPr>
      <w:r w:rsidRPr="00DE6F68">
        <w:rPr>
          <w:rFonts w:ascii="Arial" w:hAnsi="Arial" w:cs="Arial"/>
          <w:sz w:val="22"/>
          <w:szCs w:val="22"/>
        </w:rPr>
        <w:t>Závěrečná zpráva musí obsahovat</w:t>
      </w:r>
      <w:r w:rsidRPr="00DE6F68">
        <w:rPr>
          <w:rFonts w:ascii="Arial" w:hAnsi="Arial" w:cs="Arial"/>
          <w:i/>
          <w:iCs/>
          <w:sz w:val="22"/>
          <w:szCs w:val="22"/>
        </w:rPr>
        <w:t xml:space="preserve"> </w:t>
      </w:r>
      <w:r w:rsidRPr="00DE6F68">
        <w:rPr>
          <w:rFonts w:ascii="Arial" w:hAnsi="Arial" w:cs="Arial"/>
          <w:sz w:val="22"/>
          <w:szCs w:val="22"/>
        </w:rPr>
        <w:t xml:space="preserve">celkové shrnutí činnosti příjemce za období, na které mu byla dotace poskytnuta, výši poskytnuté dotace a na co byla poskytnutá dotace </w:t>
      </w:r>
      <w:proofErr w:type="spellStart"/>
      <w:r w:rsidRPr="00DE6F68">
        <w:rPr>
          <w:rFonts w:ascii="Arial" w:hAnsi="Arial" w:cs="Arial"/>
          <w:sz w:val="22"/>
          <w:szCs w:val="22"/>
        </w:rPr>
        <w:t>vyčepána</w:t>
      </w:r>
      <w:proofErr w:type="spellEnd"/>
      <w:r w:rsidRPr="00DE6F68">
        <w:rPr>
          <w:rFonts w:ascii="Arial" w:hAnsi="Arial" w:cs="Arial"/>
          <w:sz w:val="22"/>
          <w:szCs w:val="22"/>
        </w:rPr>
        <w:t>.</w:t>
      </w:r>
    </w:p>
    <w:p w14:paraId="68426A24" w14:textId="77777777" w:rsidR="001D61A5" w:rsidRPr="007F4132" w:rsidRDefault="001D61A5" w:rsidP="004F0C2C">
      <w:pPr>
        <w:numPr>
          <w:ilvl w:val="0"/>
          <w:numId w:val="1"/>
        </w:numPr>
        <w:spacing w:after="120"/>
        <w:jc w:val="both"/>
        <w:rPr>
          <w:rFonts w:ascii="Arial" w:hAnsi="Arial" w:cs="Arial"/>
          <w:i/>
          <w:sz w:val="22"/>
          <w:szCs w:val="22"/>
        </w:rPr>
      </w:pPr>
      <w:r w:rsidRPr="007F4132">
        <w:rPr>
          <w:rFonts w:ascii="Arial" w:hAnsi="Arial" w:cs="Arial"/>
          <w:sz w:val="22"/>
          <w:szCs w:val="22"/>
        </w:rPr>
        <w:t xml:space="preserve">V případě, že </w:t>
      </w:r>
      <w:r w:rsidR="00F47BF8" w:rsidRPr="008C7E33">
        <w:rPr>
          <w:rFonts w:ascii="Arial" w:hAnsi="Arial" w:cs="Arial"/>
          <w:sz w:val="22"/>
          <w:szCs w:val="22"/>
        </w:rPr>
        <w:t>dotace</w:t>
      </w:r>
      <w:r w:rsidR="00F47BF8" w:rsidRPr="007F4132">
        <w:rPr>
          <w:rFonts w:ascii="Arial" w:hAnsi="Arial" w:cs="Arial"/>
          <w:color w:val="FF0000"/>
          <w:sz w:val="22"/>
          <w:szCs w:val="22"/>
        </w:rPr>
        <w:t xml:space="preserve"> </w:t>
      </w:r>
      <w:r w:rsidRPr="007F4132">
        <w:rPr>
          <w:rFonts w:ascii="Arial" w:hAnsi="Arial" w:cs="Arial"/>
          <w:sz w:val="22"/>
          <w:szCs w:val="22"/>
        </w:rPr>
        <w:t>nebyl</w:t>
      </w:r>
      <w:r w:rsidR="00F47BF8" w:rsidRPr="007F4132">
        <w:rPr>
          <w:rFonts w:ascii="Arial" w:hAnsi="Arial" w:cs="Arial"/>
          <w:sz w:val="22"/>
          <w:szCs w:val="22"/>
        </w:rPr>
        <w:t>a</w:t>
      </w:r>
      <w:r w:rsidRPr="007F4132">
        <w:rPr>
          <w:rFonts w:ascii="Arial" w:hAnsi="Arial" w:cs="Arial"/>
          <w:sz w:val="22"/>
          <w:szCs w:val="22"/>
        </w:rPr>
        <w:t xml:space="preserve"> použit</w:t>
      </w:r>
      <w:r w:rsidR="00F47BF8" w:rsidRPr="007F4132">
        <w:rPr>
          <w:rFonts w:ascii="Arial" w:hAnsi="Arial" w:cs="Arial"/>
          <w:sz w:val="22"/>
          <w:szCs w:val="22"/>
        </w:rPr>
        <w:t>a</w:t>
      </w:r>
      <w:r w:rsidRPr="007F4132">
        <w:rPr>
          <w:rFonts w:ascii="Arial" w:hAnsi="Arial" w:cs="Arial"/>
          <w:sz w:val="22"/>
          <w:szCs w:val="22"/>
        </w:rPr>
        <w:t xml:space="preserve"> v celé výši ve lhůtě uvedené v čl. II. odst. 2 této smlouvy, nebo v případě, že celkové příjemcem skutečně vynaložené náklady na účel uvedený v čl. I. odst. 2 a 4 této smlouvy byly nižší než </w:t>
      </w:r>
      <w:proofErr w:type="gramStart"/>
      <w:r w:rsidR="0078073A">
        <w:rPr>
          <w:rFonts w:ascii="Arial" w:hAnsi="Arial" w:cs="Arial"/>
          <w:sz w:val="22"/>
          <w:szCs w:val="22"/>
        </w:rPr>
        <w:t>1</w:t>
      </w:r>
      <w:r w:rsidR="0032087D">
        <w:rPr>
          <w:rFonts w:ascii="Arial" w:hAnsi="Arial" w:cs="Arial"/>
          <w:sz w:val="22"/>
          <w:szCs w:val="22"/>
        </w:rPr>
        <w:t>00</w:t>
      </w:r>
      <w:r w:rsidR="008C7E33">
        <w:rPr>
          <w:rFonts w:ascii="Arial" w:hAnsi="Arial" w:cs="Arial"/>
          <w:sz w:val="22"/>
          <w:szCs w:val="22"/>
        </w:rPr>
        <w:t>.000,--</w:t>
      </w:r>
      <w:proofErr w:type="gramEnd"/>
      <w:r w:rsidRPr="007F4132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78073A">
        <w:rPr>
          <w:rFonts w:ascii="Arial" w:hAnsi="Arial" w:cs="Arial"/>
          <w:sz w:val="22"/>
          <w:szCs w:val="22"/>
        </w:rPr>
        <w:t>jednosto</w:t>
      </w:r>
      <w:r w:rsidR="008C7E33">
        <w:rPr>
          <w:rFonts w:ascii="Arial" w:hAnsi="Arial" w:cs="Arial"/>
          <w:sz w:val="22"/>
          <w:szCs w:val="22"/>
        </w:rPr>
        <w:t>tisíc</w:t>
      </w:r>
      <w:proofErr w:type="spellEnd"/>
      <w:r w:rsidRPr="007F4132">
        <w:rPr>
          <w:rFonts w:ascii="Arial" w:hAnsi="Arial" w:cs="Arial"/>
          <w:sz w:val="22"/>
          <w:szCs w:val="22"/>
        </w:rPr>
        <w:t xml:space="preserve"> korun českých), je příjemce povinen vrátit nevyčerpanou část </w:t>
      </w:r>
      <w:r w:rsidR="00F47BF8" w:rsidRPr="008C7E33">
        <w:rPr>
          <w:rFonts w:ascii="Arial" w:hAnsi="Arial" w:cs="Arial"/>
          <w:sz w:val="22"/>
          <w:szCs w:val="22"/>
        </w:rPr>
        <w:t>dotace</w:t>
      </w:r>
      <w:r w:rsidR="00F47BF8" w:rsidRPr="007F4132">
        <w:rPr>
          <w:rFonts w:ascii="Arial" w:hAnsi="Arial" w:cs="Arial"/>
          <w:color w:val="FF0000"/>
          <w:sz w:val="22"/>
          <w:szCs w:val="22"/>
        </w:rPr>
        <w:t xml:space="preserve"> </w:t>
      </w:r>
      <w:r w:rsidRPr="007F4132">
        <w:rPr>
          <w:rFonts w:ascii="Arial" w:hAnsi="Arial" w:cs="Arial"/>
          <w:sz w:val="22"/>
          <w:szCs w:val="22"/>
        </w:rPr>
        <w:t xml:space="preserve">na účet poskytovatele nejpozději do 15 dnů ode dne předložení vyúčtování poskytovateli. Nevrátí-li příjemce nevyčerpanou část </w:t>
      </w:r>
      <w:r w:rsidR="00F47BF8" w:rsidRPr="008C7E33">
        <w:rPr>
          <w:rFonts w:ascii="Arial" w:hAnsi="Arial" w:cs="Arial"/>
          <w:sz w:val="22"/>
          <w:szCs w:val="22"/>
        </w:rPr>
        <w:t>dotace</w:t>
      </w:r>
      <w:r w:rsidR="00F47BF8" w:rsidRPr="007F4132">
        <w:rPr>
          <w:rFonts w:ascii="Arial" w:hAnsi="Arial" w:cs="Arial"/>
          <w:color w:val="FF0000"/>
          <w:sz w:val="22"/>
          <w:szCs w:val="22"/>
        </w:rPr>
        <w:t xml:space="preserve"> </w:t>
      </w:r>
      <w:r w:rsidRPr="007F4132">
        <w:rPr>
          <w:rFonts w:ascii="Arial" w:hAnsi="Arial" w:cs="Arial"/>
          <w:sz w:val="22"/>
          <w:szCs w:val="22"/>
        </w:rPr>
        <w:t xml:space="preserve">v této lhůtě, dopustí se porušení rozpočtové kázně ve smyslu ust. § 22 zákona č. 250/2000 Sb., o rozpočtových pravidlech územních rozpočtů, ve znění pozdějších předpisů. </w:t>
      </w:r>
    </w:p>
    <w:p w14:paraId="56EEC9C2" w14:textId="77777777" w:rsidR="00145905" w:rsidRPr="007F4132" w:rsidRDefault="00145905" w:rsidP="00145905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7F4132">
        <w:rPr>
          <w:rFonts w:ascii="Arial" w:hAnsi="Arial" w:cs="Arial"/>
          <w:sz w:val="22"/>
          <w:szCs w:val="22"/>
        </w:rPr>
        <w:t xml:space="preserve">V případě, že příjemce </w:t>
      </w:r>
      <w:r w:rsidRPr="008C7E33">
        <w:rPr>
          <w:rFonts w:ascii="Arial" w:hAnsi="Arial" w:cs="Arial"/>
          <w:sz w:val="22"/>
          <w:szCs w:val="22"/>
        </w:rPr>
        <w:t xml:space="preserve">použije </w:t>
      </w:r>
      <w:r w:rsidR="00F47BF8" w:rsidRPr="008C7E33">
        <w:rPr>
          <w:rFonts w:ascii="Arial" w:hAnsi="Arial" w:cs="Arial"/>
          <w:sz w:val="22"/>
          <w:szCs w:val="22"/>
        </w:rPr>
        <w:t xml:space="preserve">dotaci </w:t>
      </w:r>
      <w:r w:rsidRPr="008C7E33">
        <w:rPr>
          <w:rFonts w:ascii="Arial" w:hAnsi="Arial" w:cs="Arial"/>
          <w:sz w:val="22"/>
          <w:szCs w:val="22"/>
        </w:rPr>
        <w:t xml:space="preserve">nebo </w:t>
      </w:r>
      <w:r w:rsidR="00F47BF8" w:rsidRPr="008C7E33">
        <w:rPr>
          <w:rFonts w:ascii="Arial" w:hAnsi="Arial" w:cs="Arial"/>
          <w:sz w:val="22"/>
          <w:szCs w:val="22"/>
        </w:rPr>
        <w:t>její</w:t>
      </w:r>
      <w:r w:rsidRPr="008C7E33">
        <w:rPr>
          <w:rFonts w:ascii="Arial" w:hAnsi="Arial" w:cs="Arial"/>
          <w:sz w:val="22"/>
          <w:szCs w:val="22"/>
        </w:rPr>
        <w:t xml:space="preserve"> část na jiný účel než účel sjednaný touto smlouvou v čl. I. odst. 2 a 4, poruší některou z jiných podmínek použití </w:t>
      </w:r>
      <w:r w:rsidR="00F47BF8" w:rsidRPr="008C7E33">
        <w:rPr>
          <w:rFonts w:ascii="Arial" w:hAnsi="Arial" w:cs="Arial"/>
          <w:sz w:val="22"/>
          <w:szCs w:val="22"/>
        </w:rPr>
        <w:t>dotace</w:t>
      </w:r>
      <w:r w:rsidRPr="008C7E33">
        <w:rPr>
          <w:rFonts w:ascii="Arial" w:hAnsi="Arial" w:cs="Arial"/>
          <w:sz w:val="22"/>
          <w:szCs w:val="22"/>
        </w:rPr>
        <w:t>, stanovených</w:t>
      </w:r>
      <w:r w:rsidRPr="007F4132">
        <w:rPr>
          <w:rFonts w:ascii="Arial" w:hAnsi="Arial" w:cs="Arial"/>
          <w:sz w:val="22"/>
          <w:szCs w:val="22"/>
        </w:rPr>
        <w:t xml:space="preserve"> v čl. II. odst. 1 této smlouvy, nebo poruší některou z povinností uvedených v této smlouvě, dopustí se porušení rozpočtové kázně ve smyslu ust. § 22 zákona č. 250/2000 Sb., o rozpočtových pravidlech územních rozpočtů, ve znění pozdějších předpisů. Pokud příjemce předloží vyúčtování a závěrečnou zprávu v termínu stanoveném v čl. II. odst. 4 této smlouvy, ale vyúčtování nebo závěrečná zpráva nebudou obsahovat všechny náležitosti stanovené v čl. II. odst. 4 této smlouvy, dopustí se příjemce porušení rozpočtové kázně až v případě, že nedoplní nebo neopraví chybné nebo neúplné vyúčtování nebo závěrečnou zprávu ve lhůtě 15 dnů ode dne doručení výzvy poskytovatele.</w:t>
      </w:r>
    </w:p>
    <w:p w14:paraId="21BEF9C9" w14:textId="77777777" w:rsidR="00145905" w:rsidRPr="004361E6" w:rsidRDefault="00145905" w:rsidP="00145905">
      <w:pPr>
        <w:numPr>
          <w:ilvl w:val="0"/>
          <w:numId w:val="1"/>
        </w:numPr>
        <w:spacing w:after="120"/>
        <w:jc w:val="both"/>
        <w:rPr>
          <w:rFonts w:ascii="Arial" w:hAnsi="Arial" w:cs="Arial"/>
          <w:i/>
          <w:iCs/>
          <w:sz w:val="22"/>
          <w:szCs w:val="22"/>
        </w:rPr>
      </w:pPr>
      <w:r w:rsidRPr="007F4132">
        <w:rPr>
          <w:rFonts w:ascii="Arial" w:hAnsi="Arial" w:cs="Arial"/>
          <w:sz w:val="22"/>
          <w:szCs w:val="22"/>
        </w:rPr>
        <w:t>Za</w:t>
      </w:r>
      <w:r w:rsidR="000858E7">
        <w:rPr>
          <w:rFonts w:ascii="Arial" w:hAnsi="Arial" w:cs="Arial"/>
          <w:sz w:val="22"/>
          <w:szCs w:val="22"/>
        </w:rPr>
        <w:t xml:space="preserve"> porušení rozpočtové kázně může</w:t>
      </w:r>
      <w:r w:rsidRPr="007F4132">
        <w:rPr>
          <w:rFonts w:ascii="Arial" w:hAnsi="Arial" w:cs="Arial"/>
          <w:sz w:val="22"/>
          <w:szCs w:val="22"/>
        </w:rPr>
        <w:t xml:space="preserve"> poskytovatel </w:t>
      </w:r>
      <w:r w:rsidR="000858E7">
        <w:rPr>
          <w:rFonts w:ascii="Arial" w:hAnsi="Arial" w:cs="Arial"/>
          <w:sz w:val="22"/>
          <w:szCs w:val="22"/>
        </w:rPr>
        <w:t xml:space="preserve">uložit </w:t>
      </w:r>
      <w:r w:rsidRPr="007F4132">
        <w:rPr>
          <w:rFonts w:ascii="Arial" w:hAnsi="Arial" w:cs="Arial"/>
          <w:sz w:val="22"/>
          <w:szCs w:val="22"/>
        </w:rPr>
        <w:t xml:space="preserve">příjemci odvod ve výši stanovené platnými právními předpisy. V případech porušení rozpočtové kázně specifikovaných níže v tabulce </w:t>
      </w:r>
      <w:r w:rsidR="000858E7">
        <w:rPr>
          <w:rFonts w:ascii="Arial" w:hAnsi="Arial" w:cs="Arial"/>
          <w:sz w:val="22"/>
          <w:szCs w:val="22"/>
        </w:rPr>
        <w:t>může</w:t>
      </w:r>
      <w:r w:rsidRPr="007F4132">
        <w:rPr>
          <w:rFonts w:ascii="Arial" w:hAnsi="Arial" w:cs="Arial"/>
          <w:sz w:val="22"/>
          <w:szCs w:val="22"/>
        </w:rPr>
        <w:t xml:space="preserve"> poskytovatel </w:t>
      </w:r>
      <w:r w:rsidR="000858E7">
        <w:rPr>
          <w:rFonts w:ascii="Arial" w:hAnsi="Arial" w:cs="Arial"/>
          <w:sz w:val="22"/>
          <w:szCs w:val="22"/>
        </w:rPr>
        <w:t xml:space="preserve">uložit </w:t>
      </w:r>
      <w:r w:rsidRPr="007F4132">
        <w:rPr>
          <w:rFonts w:ascii="Arial" w:hAnsi="Arial" w:cs="Arial"/>
          <w:sz w:val="22"/>
          <w:szCs w:val="22"/>
        </w:rPr>
        <w:t>příjemci odvod ve výši stanovené v této tabulce:</w:t>
      </w:r>
    </w:p>
    <w:tbl>
      <w:tblPr>
        <w:tblW w:w="8570" w:type="dxa"/>
        <w:tblInd w:w="6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9"/>
        <w:gridCol w:w="2191"/>
      </w:tblGrid>
      <w:tr w:rsidR="003F010D" w:rsidRPr="007F4132" w14:paraId="51E1A118" w14:textId="77777777" w:rsidTr="00813DF4">
        <w:trPr>
          <w:trHeight w:val="300"/>
        </w:trPr>
        <w:tc>
          <w:tcPr>
            <w:tcW w:w="6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1537C" w14:textId="77777777" w:rsidR="00145905" w:rsidRPr="007F4132" w:rsidRDefault="00145905" w:rsidP="00813DF4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7F4132">
              <w:rPr>
                <w:rFonts w:ascii="Arial" w:eastAsia="Calibri" w:hAnsi="Arial" w:cs="Arial"/>
                <w:b/>
                <w:sz w:val="22"/>
                <w:szCs w:val="22"/>
              </w:rPr>
              <w:t>Typ porušení smluvních ujednání (procentní sazba bude v případě porušení jednotlivých ujednání uplatňována kumulativně)</w:t>
            </w:r>
          </w:p>
        </w:tc>
        <w:tc>
          <w:tcPr>
            <w:tcW w:w="2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C901E" w14:textId="77777777" w:rsidR="00145905" w:rsidRPr="007F4132" w:rsidRDefault="00145905" w:rsidP="00813DF4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7F4132">
              <w:rPr>
                <w:rFonts w:ascii="Arial" w:eastAsia="Calibri" w:hAnsi="Arial" w:cs="Arial"/>
                <w:b/>
                <w:sz w:val="22"/>
                <w:szCs w:val="22"/>
              </w:rPr>
              <w:t>Výše odvodu v % z</w:t>
            </w:r>
            <w:r w:rsidR="003F010D" w:rsidRPr="007F4132">
              <w:rPr>
                <w:rFonts w:ascii="Arial" w:eastAsia="Calibri" w:hAnsi="Arial" w:cs="Arial"/>
                <w:b/>
                <w:sz w:val="22"/>
                <w:szCs w:val="22"/>
              </w:rPr>
              <w:t xml:space="preserve"> celkově poskytnuté </w:t>
            </w:r>
            <w:r w:rsidRPr="000648A5">
              <w:rPr>
                <w:rFonts w:ascii="Arial" w:eastAsia="Calibri" w:hAnsi="Arial" w:cs="Arial"/>
                <w:b/>
                <w:sz w:val="22"/>
                <w:szCs w:val="22"/>
              </w:rPr>
              <w:t>dotace</w:t>
            </w:r>
          </w:p>
        </w:tc>
      </w:tr>
      <w:tr w:rsidR="003F010D" w:rsidRPr="007F4132" w14:paraId="5AC83A9C" w14:textId="77777777" w:rsidTr="00813DF4">
        <w:trPr>
          <w:trHeight w:val="300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DF986" w14:textId="77777777" w:rsidR="00145905" w:rsidRPr="007F4132" w:rsidRDefault="00145905" w:rsidP="00F47BF8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7F4132">
              <w:rPr>
                <w:rFonts w:ascii="Arial" w:eastAsia="Calibri" w:hAnsi="Arial" w:cs="Arial"/>
                <w:sz w:val="22"/>
                <w:szCs w:val="22"/>
              </w:rPr>
              <w:t xml:space="preserve">Nedodržení povinnosti </w:t>
            </w:r>
            <w:r w:rsidRPr="000648A5">
              <w:rPr>
                <w:rFonts w:ascii="Arial" w:eastAsia="Calibri" w:hAnsi="Arial" w:cs="Arial"/>
                <w:sz w:val="22"/>
                <w:szCs w:val="22"/>
              </w:rPr>
              <w:t xml:space="preserve">vést dotaci </w:t>
            </w:r>
            <w:r w:rsidRPr="007F4132">
              <w:rPr>
                <w:rFonts w:ascii="Arial" w:eastAsia="Calibri" w:hAnsi="Arial" w:cs="Arial"/>
                <w:sz w:val="22"/>
                <w:szCs w:val="22"/>
              </w:rPr>
              <w:t>v účetnictví analyticky odděleně nebo na samostatném bankovním účtu, je-li tato povinnost uvedena ve smlouvě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A616B" w14:textId="77777777" w:rsidR="00145905" w:rsidRPr="007F4132" w:rsidRDefault="00145905" w:rsidP="00813DF4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F4132">
              <w:rPr>
                <w:rFonts w:ascii="Arial" w:eastAsia="Calibri" w:hAnsi="Arial" w:cs="Arial"/>
                <w:sz w:val="22"/>
                <w:szCs w:val="22"/>
              </w:rPr>
              <w:t>5 %</w:t>
            </w:r>
          </w:p>
        </w:tc>
      </w:tr>
      <w:tr w:rsidR="003F010D" w:rsidRPr="007F4132" w14:paraId="3FE282F3" w14:textId="77777777" w:rsidTr="00813DF4">
        <w:trPr>
          <w:trHeight w:val="300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D4C5C" w14:textId="77777777" w:rsidR="00145905" w:rsidRPr="007F4132" w:rsidRDefault="00145905" w:rsidP="00F47BF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F4132">
              <w:rPr>
                <w:rFonts w:ascii="Arial" w:eastAsia="Calibri" w:hAnsi="Arial" w:cs="Arial"/>
                <w:sz w:val="22"/>
                <w:szCs w:val="22"/>
              </w:rPr>
              <w:t xml:space="preserve">Předložení vyúčtování a závěrečné zprávy o </w:t>
            </w:r>
            <w:r w:rsidRPr="000648A5">
              <w:rPr>
                <w:rFonts w:ascii="Arial" w:eastAsia="Calibri" w:hAnsi="Arial" w:cs="Arial"/>
                <w:sz w:val="22"/>
                <w:szCs w:val="22"/>
              </w:rPr>
              <w:t xml:space="preserve">využití dotace </w:t>
            </w:r>
            <w:r w:rsidRPr="007F4132">
              <w:rPr>
                <w:rFonts w:ascii="Arial" w:eastAsia="Calibri" w:hAnsi="Arial" w:cs="Arial"/>
                <w:sz w:val="22"/>
                <w:szCs w:val="22"/>
              </w:rPr>
              <w:t>s prodlením do 15 kalendářních dnů od data uvedeného ve smlouvě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74F85" w14:textId="77777777" w:rsidR="00145905" w:rsidRPr="007F4132" w:rsidRDefault="00145905" w:rsidP="00813DF4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F4132">
              <w:rPr>
                <w:rFonts w:ascii="Arial" w:eastAsia="Calibri" w:hAnsi="Arial" w:cs="Arial"/>
                <w:sz w:val="22"/>
                <w:szCs w:val="22"/>
              </w:rPr>
              <w:t>2%</w:t>
            </w:r>
          </w:p>
        </w:tc>
      </w:tr>
      <w:tr w:rsidR="003F010D" w:rsidRPr="007F4132" w14:paraId="3EC9788B" w14:textId="77777777" w:rsidTr="00813DF4">
        <w:trPr>
          <w:trHeight w:val="300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671C0" w14:textId="77777777" w:rsidR="00145905" w:rsidRPr="007F4132" w:rsidRDefault="00145905" w:rsidP="00F47BF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F4132">
              <w:rPr>
                <w:rFonts w:ascii="Arial" w:eastAsia="Calibri" w:hAnsi="Arial" w:cs="Arial"/>
                <w:sz w:val="22"/>
                <w:szCs w:val="22"/>
              </w:rPr>
              <w:t xml:space="preserve">Předložení vyúčtování a závěrečné zprávy o </w:t>
            </w:r>
            <w:r w:rsidRPr="000648A5">
              <w:rPr>
                <w:rFonts w:ascii="Arial" w:eastAsia="Calibri" w:hAnsi="Arial" w:cs="Arial"/>
                <w:sz w:val="22"/>
                <w:szCs w:val="22"/>
              </w:rPr>
              <w:t xml:space="preserve">využití dotace s </w:t>
            </w:r>
            <w:r w:rsidRPr="007F4132">
              <w:rPr>
                <w:rFonts w:ascii="Arial" w:eastAsia="Calibri" w:hAnsi="Arial" w:cs="Arial"/>
                <w:sz w:val="22"/>
                <w:szCs w:val="22"/>
              </w:rPr>
              <w:t>prodlením do 30 kalendářních dnů od data uvedeného ve smlouvě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6CBE9" w14:textId="77777777" w:rsidR="00145905" w:rsidRPr="007F4132" w:rsidRDefault="00145905" w:rsidP="00813DF4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F4132">
              <w:rPr>
                <w:rFonts w:ascii="Arial" w:eastAsia="Calibri" w:hAnsi="Arial" w:cs="Arial"/>
                <w:sz w:val="22"/>
                <w:szCs w:val="22"/>
              </w:rPr>
              <w:t>5 %</w:t>
            </w:r>
          </w:p>
        </w:tc>
      </w:tr>
      <w:tr w:rsidR="003F010D" w:rsidRPr="007F4132" w14:paraId="4C83EF6B" w14:textId="77777777" w:rsidTr="00813DF4">
        <w:trPr>
          <w:trHeight w:val="300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25099" w14:textId="77777777" w:rsidR="00145905" w:rsidRPr="007F4132" w:rsidRDefault="00145905" w:rsidP="00F47BF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F4132">
              <w:rPr>
                <w:rFonts w:ascii="Arial" w:eastAsia="Calibri" w:hAnsi="Arial" w:cs="Arial"/>
                <w:sz w:val="22"/>
                <w:szCs w:val="22"/>
              </w:rPr>
              <w:t xml:space="preserve">Předložení doplněného vyúčtování a závěrečné zprávy o </w:t>
            </w:r>
            <w:r w:rsidRPr="000648A5">
              <w:rPr>
                <w:rFonts w:ascii="Arial" w:eastAsia="Calibri" w:hAnsi="Arial" w:cs="Arial"/>
                <w:sz w:val="22"/>
                <w:szCs w:val="22"/>
              </w:rPr>
              <w:t xml:space="preserve">využití dotace s prodlením </w:t>
            </w:r>
            <w:r w:rsidRPr="007F4132">
              <w:rPr>
                <w:rFonts w:ascii="Arial" w:eastAsia="Calibri" w:hAnsi="Arial" w:cs="Arial"/>
                <w:sz w:val="22"/>
                <w:szCs w:val="22"/>
              </w:rPr>
              <w:t>do 15 kalendářních dnů od marného uplynutí náhradní lhůty, uvedené ve výzvě k doplnění vyúčtování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AF133" w14:textId="77777777" w:rsidR="00145905" w:rsidRPr="007F4132" w:rsidRDefault="00145905" w:rsidP="00813DF4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F4132">
              <w:rPr>
                <w:rFonts w:ascii="Arial" w:eastAsia="Calibri" w:hAnsi="Arial" w:cs="Arial"/>
                <w:sz w:val="22"/>
                <w:szCs w:val="22"/>
              </w:rPr>
              <w:t>5 %</w:t>
            </w:r>
          </w:p>
        </w:tc>
      </w:tr>
      <w:tr w:rsidR="003F010D" w:rsidRPr="007F4132" w14:paraId="75EC08CD" w14:textId="77777777" w:rsidTr="00813DF4">
        <w:trPr>
          <w:trHeight w:val="300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4B70E" w14:textId="77777777" w:rsidR="00145905" w:rsidRPr="007F4132" w:rsidRDefault="00145905" w:rsidP="00813DF4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7F4132">
              <w:rPr>
                <w:rFonts w:ascii="Arial" w:eastAsia="Calibri" w:hAnsi="Arial" w:cs="Arial"/>
                <w:sz w:val="22"/>
                <w:szCs w:val="22"/>
              </w:rPr>
              <w:t>Nedodržení podmínek povinné propagace uvedených ve smlouvě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F9677" w14:textId="77777777" w:rsidR="00145905" w:rsidRPr="007F4132" w:rsidRDefault="00145905" w:rsidP="00813DF4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F4132">
              <w:rPr>
                <w:rFonts w:ascii="Arial" w:eastAsia="Calibri" w:hAnsi="Arial" w:cs="Arial"/>
                <w:sz w:val="22"/>
                <w:szCs w:val="22"/>
              </w:rPr>
              <w:t>5 %</w:t>
            </w:r>
          </w:p>
        </w:tc>
      </w:tr>
      <w:tr w:rsidR="003F010D" w:rsidRPr="007F4132" w14:paraId="68944AA0" w14:textId="77777777" w:rsidTr="00813DF4">
        <w:trPr>
          <w:trHeight w:val="300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A9BCD" w14:textId="77777777" w:rsidR="00145905" w:rsidRPr="007F4132" w:rsidRDefault="00145905" w:rsidP="00F47BF8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7F4132">
              <w:rPr>
                <w:rFonts w:ascii="Arial" w:eastAsia="Calibri" w:hAnsi="Arial" w:cs="Arial"/>
                <w:sz w:val="22"/>
                <w:szCs w:val="22"/>
              </w:rPr>
              <w:lastRenderedPageBreak/>
              <w:t xml:space="preserve">Porušení povinnosti informovat poskytovatele o změnách zakladatelské listiny, adresy sídla, bankovního spojení, statutárního zástupce a o jiných změnách, které mohou podstatně ovlivnit způsob finančního hospodaření příjemce a náplň jeho aktivit ve vztahu </w:t>
            </w:r>
            <w:r w:rsidRPr="000648A5">
              <w:rPr>
                <w:rFonts w:ascii="Arial" w:eastAsia="Calibri" w:hAnsi="Arial" w:cs="Arial"/>
                <w:sz w:val="22"/>
                <w:szCs w:val="22"/>
              </w:rPr>
              <w:t xml:space="preserve">k dotaci, </w:t>
            </w:r>
            <w:r w:rsidRPr="007F4132">
              <w:rPr>
                <w:rFonts w:ascii="Arial" w:eastAsia="Calibri" w:hAnsi="Arial" w:cs="Arial"/>
                <w:sz w:val="22"/>
                <w:szCs w:val="22"/>
              </w:rPr>
              <w:t>je-li tato povinnost uvedena ve smlouvě.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80713" w14:textId="77777777" w:rsidR="00145905" w:rsidRPr="007F4132" w:rsidRDefault="00145905" w:rsidP="00813DF4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F4132">
              <w:rPr>
                <w:rFonts w:ascii="Arial" w:eastAsia="Calibri" w:hAnsi="Arial" w:cs="Arial"/>
                <w:sz w:val="22"/>
                <w:szCs w:val="22"/>
              </w:rPr>
              <w:t>5 %</w:t>
            </w:r>
          </w:p>
        </w:tc>
      </w:tr>
    </w:tbl>
    <w:p w14:paraId="1BFFDD74" w14:textId="77777777" w:rsidR="00145905" w:rsidRPr="007F4132" w:rsidRDefault="00145905" w:rsidP="00145905">
      <w:pPr>
        <w:spacing w:after="120"/>
        <w:ind w:left="567"/>
        <w:jc w:val="both"/>
        <w:rPr>
          <w:rFonts w:ascii="Arial" w:hAnsi="Arial" w:cs="Arial"/>
          <w:iCs/>
          <w:sz w:val="22"/>
          <w:szCs w:val="22"/>
        </w:rPr>
      </w:pPr>
    </w:p>
    <w:p w14:paraId="41DF723F" w14:textId="77777777" w:rsidR="00145905" w:rsidRPr="007F4132" w:rsidRDefault="00145905" w:rsidP="00145905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7F4132">
        <w:rPr>
          <w:rFonts w:ascii="Arial" w:hAnsi="Arial" w:cs="Arial"/>
          <w:sz w:val="22"/>
          <w:szCs w:val="22"/>
        </w:rPr>
        <w:t xml:space="preserve">V případě, že je příjemce dle této </w:t>
      </w:r>
      <w:r w:rsidRPr="008C7E33">
        <w:rPr>
          <w:rFonts w:ascii="Arial" w:hAnsi="Arial" w:cs="Arial"/>
          <w:sz w:val="22"/>
          <w:szCs w:val="22"/>
        </w:rPr>
        <w:t xml:space="preserve">smlouvy povinen vrátit </w:t>
      </w:r>
      <w:r w:rsidR="00F47BF8" w:rsidRPr="008C7E33">
        <w:rPr>
          <w:rFonts w:ascii="Arial" w:hAnsi="Arial" w:cs="Arial"/>
          <w:sz w:val="22"/>
          <w:szCs w:val="22"/>
        </w:rPr>
        <w:t xml:space="preserve">dotaci </w:t>
      </w:r>
      <w:r w:rsidRPr="008C7E33">
        <w:rPr>
          <w:rFonts w:ascii="Arial" w:hAnsi="Arial" w:cs="Arial"/>
          <w:sz w:val="22"/>
          <w:szCs w:val="22"/>
        </w:rPr>
        <w:t xml:space="preserve">nebo </w:t>
      </w:r>
      <w:r w:rsidR="00F47BF8" w:rsidRPr="008C7E33">
        <w:rPr>
          <w:rFonts w:ascii="Arial" w:hAnsi="Arial" w:cs="Arial"/>
          <w:sz w:val="22"/>
          <w:szCs w:val="22"/>
        </w:rPr>
        <w:t>její</w:t>
      </w:r>
      <w:r w:rsidRPr="008C7E33">
        <w:rPr>
          <w:rFonts w:ascii="Arial" w:hAnsi="Arial" w:cs="Arial"/>
          <w:sz w:val="22"/>
          <w:szCs w:val="22"/>
        </w:rPr>
        <w:t xml:space="preserve"> část nebo uhradit odvod nebo penále, vrátí příjemce </w:t>
      </w:r>
      <w:r w:rsidR="00F47BF8" w:rsidRPr="008C7E33">
        <w:rPr>
          <w:rFonts w:ascii="Arial" w:hAnsi="Arial" w:cs="Arial"/>
          <w:sz w:val="22"/>
          <w:szCs w:val="22"/>
        </w:rPr>
        <w:t xml:space="preserve">dotaci </w:t>
      </w:r>
      <w:r w:rsidRPr="008C7E33">
        <w:rPr>
          <w:rFonts w:ascii="Arial" w:hAnsi="Arial" w:cs="Arial"/>
          <w:sz w:val="22"/>
          <w:szCs w:val="22"/>
        </w:rPr>
        <w:t xml:space="preserve">nebo </w:t>
      </w:r>
      <w:r w:rsidR="006B1719" w:rsidRPr="008C7E33">
        <w:rPr>
          <w:rFonts w:ascii="Arial" w:hAnsi="Arial" w:cs="Arial"/>
          <w:sz w:val="22"/>
          <w:szCs w:val="22"/>
        </w:rPr>
        <w:t>její</w:t>
      </w:r>
      <w:r w:rsidRPr="008C7E33">
        <w:rPr>
          <w:rFonts w:ascii="Arial" w:hAnsi="Arial" w:cs="Arial"/>
          <w:sz w:val="22"/>
          <w:szCs w:val="22"/>
        </w:rPr>
        <w:t xml:space="preserve"> část, resp. uhradí o</w:t>
      </w:r>
      <w:r w:rsidRPr="007F4132">
        <w:rPr>
          <w:rFonts w:ascii="Arial" w:hAnsi="Arial" w:cs="Arial"/>
          <w:sz w:val="22"/>
          <w:szCs w:val="22"/>
        </w:rPr>
        <w:t xml:space="preserve">dvod nebo penále na </w:t>
      </w:r>
      <w:r w:rsidR="008C7E33">
        <w:rPr>
          <w:rFonts w:ascii="Arial" w:hAnsi="Arial" w:cs="Arial"/>
          <w:sz w:val="22"/>
          <w:szCs w:val="22"/>
        </w:rPr>
        <w:t>účet poskytovatele č. 8626841/0100.</w:t>
      </w:r>
    </w:p>
    <w:p w14:paraId="342EC330" w14:textId="77777777" w:rsidR="00A75CC5" w:rsidRPr="008C7E33" w:rsidRDefault="00145905" w:rsidP="00A75CC5">
      <w:pPr>
        <w:numPr>
          <w:ilvl w:val="0"/>
          <w:numId w:val="1"/>
        </w:numPr>
        <w:tabs>
          <w:tab w:val="num" w:pos="747"/>
        </w:tabs>
        <w:spacing w:after="120"/>
        <w:jc w:val="both"/>
        <w:rPr>
          <w:rFonts w:ascii="Arial" w:hAnsi="Arial" w:cs="Arial"/>
          <w:i/>
          <w:iCs/>
          <w:sz w:val="22"/>
          <w:szCs w:val="22"/>
        </w:rPr>
      </w:pPr>
      <w:r w:rsidRPr="007F4132">
        <w:rPr>
          <w:rFonts w:ascii="Arial" w:hAnsi="Arial" w:cs="Arial"/>
          <w:sz w:val="22"/>
          <w:szCs w:val="22"/>
        </w:rPr>
        <w:t>Příjemce se zavazuje seznámit poskytovatele, do 15 dnů od jejich vzniku, s těmito skutečnostmi: se změnami zakladatelské listiny, adresy sídla, bankovního spojení, statutárního zástupce, jakož i jinými změnami, které mohou podstatně ovlivnit způsob jeho finančního hospodaření a náplň jeho aktivit ve vztahu k posk</w:t>
      </w:r>
      <w:r w:rsidR="00F47BF8" w:rsidRPr="007F4132">
        <w:rPr>
          <w:rFonts w:ascii="Arial" w:hAnsi="Arial" w:cs="Arial"/>
          <w:sz w:val="22"/>
          <w:szCs w:val="22"/>
        </w:rPr>
        <w:t>ytnuté</w:t>
      </w:r>
      <w:r w:rsidRPr="007F4132">
        <w:rPr>
          <w:rFonts w:ascii="Arial" w:hAnsi="Arial" w:cs="Arial"/>
          <w:sz w:val="22"/>
          <w:szCs w:val="22"/>
        </w:rPr>
        <w:t xml:space="preserve"> </w:t>
      </w:r>
      <w:r w:rsidR="00F47BF8" w:rsidRPr="008C7E33">
        <w:rPr>
          <w:rFonts w:ascii="Arial" w:hAnsi="Arial" w:cs="Arial"/>
          <w:sz w:val="22"/>
          <w:szCs w:val="22"/>
        </w:rPr>
        <w:t>dotaci</w:t>
      </w:r>
      <w:r w:rsidRPr="008C7E33">
        <w:rPr>
          <w:rFonts w:ascii="Arial" w:hAnsi="Arial" w:cs="Arial"/>
          <w:sz w:val="22"/>
          <w:szCs w:val="22"/>
        </w:rPr>
        <w:t>.</w:t>
      </w:r>
      <w:r w:rsidR="003F010D" w:rsidRPr="008C7E33">
        <w:rPr>
          <w:rFonts w:ascii="Arial" w:hAnsi="Arial" w:cs="Arial"/>
          <w:sz w:val="22"/>
          <w:szCs w:val="22"/>
        </w:rPr>
        <w:t xml:space="preserve"> V případě přeměny příjemce, který je právnickou osobou, nebo jeho zrušení s</w:t>
      </w:r>
      <w:r w:rsidR="00C20055" w:rsidRPr="008C7E33">
        <w:rPr>
          <w:rFonts w:ascii="Arial" w:hAnsi="Arial" w:cs="Arial"/>
          <w:sz w:val="22"/>
          <w:szCs w:val="22"/>
        </w:rPr>
        <w:t> </w:t>
      </w:r>
      <w:r w:rsidR="003F010D" w:rsidRPr="008C7E33">
        <w:rPr>
          <w:rFonts w:ascii="Arial" w:hAnsi="Arial" w:cs="Arial"/>
          <w:sz w:val="22"/>
          <w:szCs w:val="22"/>
        </w:rPr>
        <w:t>likvidací</w:t>
      </w:r>
      <w:r w:rsidR="00C20055" w:rsidRPr="008C7E33">
        <w:rPr>
          <w:rFonts w:ascii="Arial" w:hAnsi="Arial" w:cs="Arial"/>
          <w:sz w:val="22"/>
          <w:szCs w:val="22"/>
        </w:rPr>
        <w:t>,</w:t>
      </w:r>
      <w:r w:rsidR="003F010D" w:rsidRPr="008C7E33">
        <w:rPr>
          <w:rFonts w:ascii="Arial" w:hAnsi="Arial" w:cs="Arial"/>
          <w:sz w:val="22"/>
          <w:szCs w:val="22"/>
        </w:rPr>
        <w:t xml:space="preserve"> je příjemce povinen o této skutečnosti poskytovatele předem informovat.</w:t>
      </w:r>
      <w:r w:rsidR="00A75CC5" w:rsidRPr="008C7E33">
        <w:rPr>
          <w:rFonts w:ascii="Arial" w:hAnsi="Arial" w:cs="Arial"/>
          <w:sz w:val="22"/>
          <w:szCs w:val="22"/>
        </w:rPr>
        <w:t xml:space="preserve"> </w:t>
      </w:r>
      <w:r w:rsidR="001D779C" w:rsidRPr="008C7E33">
        <w:rPr>
          <w:rFonts w:ascii="Arial" w:hAnsi="Arial" w:cs="Arial"/>
          <w:sz w:val="22"/>
          <w:szCs w:val="22"/>
        </w:rPr>
        <w:t xml:space="preserve"> </w:t>
      </w:r>
    </w:p>
    <w:p w14:paraId="0102DC49" w14:textId="77777777" w:rsidR="001D61A5" w:rsidRPr="007F4132" w:rsidRDefault="001D61A5" w:rsidP="00D60007">
      <w:pPr>
        <w:numPr>
          <w:ilvl w:val="0"/>
          <w:numId w:val="1"/>
        </w:numPr>
        <w:spacing w:after="120"/>
        <w:jc w:val="both"/>
        <w:rPr>
          <w:rFonts w:ascii="Arial" w:hAnsi="Arial" w:cs="Arial"/>
          <w:i/>
          <w:iCs/>
          <w:sz w:val="22"/>
          <w:szCs w:val="22"/>
        </w:rPr>
      </w:pPr>
      <w:r w:rsidRPr="007F4132">
        <w:rPr>
          <w:rFonts w:ascii="Arial" w:hAnsi="Arial" w:cs="Arial"/>
          <w:sz w:val="22"/>
          <w:szCs w:val="22"/>
        </w:rPr>
        <w:t xml:space="preserve">Příjemce </w:t>
      </w:r>
      <w:r w:rsidR="00E11126">
        <w:rPr>
          <w:rFonts w:ascii="Arial" w:hAnsi="Arial" w:cs="Arial"/>
          <w:sz w:val="22"/>
          <w:szCs w:val="22"/>
        </w:rPr>
        <w:t>není</w:t>
      </w:r>
      <w:r w:rsidRPr="007F4132">
        <w:rPr>
          <w:rFonts w:ascii="Arial" w:hAnsi="Arial" w:cs="Arial"/>
          <w:sz w:val="22"/>
          <w:szCs w:val="22"/>
        </w:rPr>
        <w:t xml:space="preserve"> povinen označit </w:t>
      </w:r>
      <w:r w:rsidR="00D60007">
        <w:rPr>
          <w:rFonts w:ascii="Arial" w:hAnsi="Arial" w:cs="Arial"/>
          <w:sz w:val="22"/>
          <w:szCs w:val="22"/>
        </w:rPr>
        <w:t>účetní doklady</w:t>
      </w:r>
      <w:r w:rsidRPr="007F4132">
        <w:rPr>
          <w:rFonts w:ascii="Arial" w:hAnsi="Arial" w:cs="Arial"/>
          <w:i/>
          <w:iCs/>
          <w:sz w:val="22"/>
          <w:szCs w:val="22"/>
        </w:rPr>
        <w:t xml:space="preserve"> </w:t>
      </w:r>
      <w:r w:rsidRPr="007F4132">
        <w:rPr>
          <w:rFonts w:ascii="Arial" w:hAnsi="Arial" w:cs="Arial"/>
          <w:sz w:val="22"/>
          <w:szCs w:val="22"/>
        </w:rPr>
        <w:t xml:space="preserve">logem </w:t>
      </w:r>
      <w:r w:rsidR="00D60007">
        <w:rPr>
          <w:rFonts w:ascii="Arial" w:hAnsi="Arial" w:cs="Arial"/>
          <w:sz w:val="22"/>
          <w:szCs w:val="22"/>
        </w:rPr>
        <w:t>obce Bělá pod Pradědem.</w:t>
      </w:r>
      <w:r w:rsidRPr="007F4132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65C999CF" w14:textId="77777777" w:rsidR="001D61A5" w:rsidRPr="007F4132" w:rsidRDefault="001D61A5" w:rsidP="001D61A5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7F4132">
        <w:rPr>
          <w:rFonts w:ascii="Arial" w:hAnsi="Arial" w:cs="Arial"/>
          <w:sz w:val="22"/>
          <w:szCs w:val="22"/>
        </w:rPr>
        <w:t xml:space="preserve">Poskytovatel uděluje příjemci souhlas s bezúplatným užitím loga </w:t>
      </w:r>
      <w:r w:rsidR="00D60007">
        <w:rPr>
          <w:rFonts w:ascii="Arial" w:hAnsi="Arial" w:cs="Arial"/>
          <w:sz w:val="22"/>
          <w:szCs w:val="22"/>
        </w:rPr>
        <w:t xml:space="preserve">obce Bělá pod </w:t>
      </w:r>
      <w:proofErr w:type="gramStart"/>
      <w:r w:rsidR="00D60007">
        <w:rPr>
          <w:rFonts w:ascii="Arial" w:hAnsi="Arial" w:cs="Arial"/>
          <w:sz w:val="22"/>
          <w:szCs w:val="22"/>
        </w:rPr>
        <w:t xml:space="preserve">Pradědem </w:t>
      </w:r>
      <w:r w:rsidRPr="007F4132">
        <w:rPr>
          <w:rFonts w:ascii="Arial" w:hAnsi="Arial" w:cs="Arial"/>
          <w:sz w:val="22"/>
          <w:szCs w:val="22"/>
        </w:rPr>
        <w:t xml:space="preserve"> způsobem</w:t>
      </w:r>
      <w:proofErr w:type="gramEnd"/>
      <w:r w:rsidRPr="007F4132">
        <w:rPr>
          <w:rFonts w:ascii="Arial" w:hAnsi="Arial" w:cs="Arial"/>
          <w:sz w:val="22"/>
          <w:szCs w:val="22"/>
        </w:rPr>
        <w:t xml:space="preserve"> a v rozsahu uvedeném v čl. II. odst. </w:t>
      </w:r>
      <w:r w:rsidRPr="006B525A">
        <w:rPr>
          <w:rFonts w:ascii="Arial" w:hAnsi="Arial" w:cs="Arial"/>
          <w:sz w:val="22"/>
          <w:szCs w:val="22"/>
        </w:rPr>
        <w:t>1</w:t>
      </w:r>
      <w:r w:rsidR="00DA0B66" w:rsidRPr="006B525A">
        <w:rPr>
          <w:rFonts w:ascii="Arial" w:hAnsi="Arial" w:cs="Arial"/>
          <w:sz w:val="22"/>
          <w:szCs w:val="22"/>
        </w:rPr>
        <w:t>0</w:t>
      </w:r>
      <w:r w:rsidRPr="006B525A">
        <w:rPr>
          <w:rFonts w:ascii="Arial" w:hAnsi="Arial" w:cs="Arial"/>
          <w:sz w:val="22"/>
          <w:szCs w:val="22"/>
        </w:rPr>
        <w:t xml:space="preserve"> této</w:t>
      </w:r>
      <w:r w:rsidRPr="007F4132">
        <w:rPr>
          <w:rFonts w:ascii="Arial" w:hAnsi="Arial" w:cs="Arial"/>
          <w:sz w:val="22"/>
          <w:szCs w:val="22"/>
        </w:rPr>
        <w:t xml:space="preserve"> smlouvy. </w:t>
      </w:r>
    </w:p>
    <w:p w14:paraId="021E8A5F" w14:textId="77777777" w:rsidR="001D61A5" w:rsidRPr="007F4132" w:rsidRDefault="001D61A5" w:rsidP="001D61A5">
      <w:pPr>
        <w:numPr>
          <w:ilvl w:val="0"/>
          <w:numId w:val="1"/>
        </w:numPr>
        <w:spacing w:after="120"/>
        <w:jc w:val="both"/>
        <w:rPr>
          <w:rFonts w:ascii="Arial" w:hAnsi="Arial" w:cs="Arial"/>
          <w:i/>
          <w:iCs/>
          <w:sz w:val="22"/>
          <w:szCs w:val="22"/>
        </w:rPr>
      </w:pPr>
      <w:r w:rsidRPr="007F4132">
        <w:rPr>
          <w:rFonts w:ascii="Arial" w:hAnsi="Arial" w:cs="Arial"/>
          <w:sz w:val="22"/>
          <w:szCs w:val="22"/>
        </w:rPr>
        <w:t>Pokud bude příjemce při realizaci akce</w:t>
      </w:r>
      <w:r w:rsidR="001F2B03" w:rsidRPr="007F4132">
        <w:rPr>
          <w:rFonts w:ascii="Arial" w:hAnsi="Arial" w:cs="Arial"/>
          <w:sz w:val="22"/>
          <w:szCs w:val="22"/>
        </w:rPr>
        <w:t xml:space="preserve"> </w:t>
      </w:r>
      <w:r w:rsidR="00C013CF" w:rsidRPr="007F4132">
        <w:rPr>
          <w:rFonts w:ascii="Arial" w:hAnsi="Arial" w:cs="Arial"/>
          <w:sz w:val="22"/>
          <w:szCs w:val="22"/>
        </w:rPr>
        <w:t>v rámci činnosti</w:t>
      </w:r>
      <w:r w:rsidRPr="007F4132">
        <w:rPr>
          <w:rFonts w:ascii="Arial" w:hAnsi="Arial" w:cs="Arial"/>
          <w:sz w:val="22"/>
          <w:szCs w:val="22"/>
        </w:rPr>
        <w:t>, na niž je poskytován</w:t>
      </w:r>
      <w:r w:rsidR="00F47BF8" w:rsidRPr="007F4132">
        <w:rPr>
          <w:rFonts w:ascii="Arial" w:hAnsi="Arial" w:cs="Arial"/>
          <w:sz w:val="22"/>
          <w:szCs w:val="22"/>
        </w:rPr>
        <w:t>a</w:t>
      </w:r>
      <w:r w:rsidRPr="007F4132">
        <w:rPr>
          <w:rFonts w:ascii="Arial" w:hAnsi="Arial" w:cs="Arial"/>
          <w:sz w:val="22"/>
          <w:szCs w:val="22"/>
        </w:rPr>
        <w:t xml:space="preserve"> </w:t>
      </w:r>
      <w:r w:rsidR="00F47BF8" w:rsidRPr="006B525A">
        <w:rPr>
          <w:rFonts w:ascii="Arial" w:hAnsi="Arial" w:cs="Arial"/>
          <w:sz w:val="22"/>
          <w:szCs w:val="22"/>
        </w:rPr>
        <w:t>dotace</w:t>
      </w:r>
      <w:r w:rsidR="00F47BF8" w:rsidRPr="007F4132">
        <w:rPr>
          <w:rFonts w:ascii="Arial" w:hAnsi="Arial" w:cs="Arial"/>
          <w:color w:val="FF0000"/>
          <w:sz w:val="22"/>
          <w:szCs w:val="22"/>
        </w:rPr>
        <w:t xml:space="preserve"> </w:t>
      </w:r>
      <w:r w:rsidRPr="007F4132">
        <w:rPr>
          <w:rFonts w:ascii="Arial" w:hAnsi="Arial" w:cs="Arial"/>
          <w:sz w:val="22"/>
          <w:szCs w:val="22"/>
        </w:rPr>
        <w:t xml:space="preserve">dle této smlouvy, zadavatelem veřejné zakázky dle příslušných ustanovení zákona o veřejných zakázkách, je povinen při její realizaci postupovat dle tohoto zákona. </w:t>
      </w:r>
      <w:r w:rsidRPr="007F4132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68AF1A3A" w14:textId="77777777" w:rsidR="001D61A5" w:rsidRPr="007F4132" w:rsidRDefault="001D61A5" w:rsidP="001D61A5">
      <w:pPr>
        <w:spacing w:before="360" w:after="36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7F4132">
        <w:rPr>
          <w:rFonts w:ascii="Arial" w:hAnsi="Arial" w:cs="Arial"/>
          <w:b/>
          <w:bCs/>
          <w:sz w:val="22"/>
          <w:szCs w:val="22"/>
        </w:rPr>
        <w:t>III.</w:t>
      </w:r>
    </w:p>
    <w:p w14:paraId="208E1A5C" w14:textId="77777777" w:rsidR="003F010D" w:rsidRPr="00D60007" w:rsidRDefault="003F010D" w:rsidP="003F010D">
      <w:pPr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D60007">
        <w:rPr>
          <w:rFonts w:ascii="Arial" w:hAnsi="Arial" w:cs="Arial"/>
          <w:sz w:val="22"/>
          <w:szCs w:val="22"/>
        </w:rPr>
        <w:t>Smlouva se uzavírá v souladu s §159 a násl. zákona č. 500/2004 Sb., správní řád, ve znění pozdějších právních předpisů, a se zákonem č. 250/2000 Sb., o rozpočtových pravidlech územních rozpočtů, ve znění pozdějších právních předpisů.</w:t>
      </w:r>
    </w:p>
    <w:p w14:paraId="06960C80" w14:textId="77777777" w:rsidR="001D61A5" w:rsidRPr="007F4132" w:rsidRDefault="001D61A5" w:rsidP="001D61A5">
      <w:pPr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7F4132">
        <w:rPr>
          <w:rFonts w:ascii="Arial" w:hAnsi="Arial" w:cs="Arial"/>
          <w:sz w:val="22"/>
          <w:szCs w:val="22"/>
        </w:rPr>
        <w:t>Tato smlouva nabývá platnosti a účinnosti dnem jejího uzavření.</w:t>
      </w:r>
    </w:p>
    <w:p w14:paraId="456A2C25" w14:textId="77777777" w:rsidR="001D61A5" w:rsidRPr="007F4132" w:rsidRDefault="001D61A5" w:rsidP="001D61A5">
      <w:pPr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7F4132">
        <w:rPr>
          <w:rFonts w:ascii="Arial" w:hAnsi="Arial" w:cs="Arial"/>
          <w:sz w:val="22"/>
          <w:szCs w:val="22"/>
        </w:rPr>
        <w:t>Tuto smlouvu lze měnit pouze písemnými vzestupně číslovanými dodatky.</w:t>
      </w:r>
    </w:p>
    <w:p w14:paraId="152C5046" w14:textId="77777777" w:rsidR="001D61A5" w:rsidRPr="007F4132" w:rsidRDefault="009544EF" w:rsidP="001D61A5">
      <w:pPr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7F4132">
        <w:rPr>
          <w:rFonts w:ascii="Arial" w:hAnsi="Arial" w:cs="Arial"/>
          <w:sz w:val="22"/>
          <w:szCs w:val="22"/>
        </w:rPr>
        <w:t>Smluvní strany prohlašují, že souhlasí s případným zveřejněním textu této smlouvy v souladu se zákonem č. 106/1999 Sb., o svobodném přístupu k informacím, ve znění pozdějších předpisů.</w:t>
      </w:r>
    </w:p>
    <w:p w14:paraId="6010562F" w14:textId="6C16530D" w:rsidR="005E632A" w:rsidRPr="005E632A" w:rsidRDefault="006B2ECC" w:rsidP="005E632A">
      <w:pPr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6B525A">
        <w:rPr>
          <w:rFonts w:ascii="Arial" w:hAnsi="Arial" w:cs="Arial"/>
          <w:sz w:val="22"/>
          <w:szCs w:val="22"/>
        </w:rPr>
        <w:t>Poskytnutí dotace a uzavření této smlouv</w:t>
      </w:r>
      <w:r w:rsidR="00ED279F">
        <w:rPr>
          <w:rFonts w:ascii="Arial" w:hAnsi="Arial" w:cs="Arial"/>
          <w:sz w:val="22"/>
          <w:szCs w:val="22"/>
        </w:rPr>
        <w:t xml:space="preserve">y bylo schváleno </w:t>
      </w:r>
      <w:r w:rsidR="00853AD3">
        <w:rPr>
          <w:rFonts w:ascii="Arial" w:hAnsi="Arial" w:cs="Arial"/>
          <w:sz w:val="22"/>
          <w:szCs w:val="22"/>
        </w:rPr>
        <w:t xml:space="preserve">na </w:t>
      </w:r>
      <w:r w:rsidR="00855CFC">
        <w:rPr>
          <w:rFonts w:ascii="Arial" w:hAnsi="Arial" w:cs="Arial"/>
          <w:sz w:val="22"/>
          <w:szCs w:val="22"/>
        </w:rPr>
        <w:t>48</w:t>
      </w:r>
      <w:r w:rsidR="00853AD3">
        <w:rPr>
          <w:rFonts w:ascii="Arial" w:hAnsi="Arial" w:cs="Arial"/>
          <w:sz w:val="22"/>
          <w:szCs w:val="22"/>
        </w:rPr>
        <w:t>. zasedání</w:t>
      </w:r>
      <w:r w:rsidR="005E632A" w:rsidRPr="005E632A">
        <w:rPr>
          <w:rFonts w:ascii="Arial" w:hAnsi="Arial" w:cs="Arial"/>
          <w:sz w:val="22"/>
          <w:szCs w:val="22"/>
        </w:rPr>
        <w:t xml:space="preserve"> </w:t>
      </w:r>
      <w:r w:rsidR="00855CFC">
        <w:rPr>
          <w:rFonts w:ascii="Arial" w:hAnsi="Arial" w:cs="Arial"/>
          <w:sz w:val="22"/>
          <w:szCs w:val="22"/>
        </w:rPr>
        <w:t>Rady</w:t>
      </w:r>
      <w:r w:rsidR="005E632A" w:rsidRPr="005E632A">
        <w:rPr>
          <w:rFonts w:ascii="Arial" w:hAnsi="Arial" w:cs="Arial"/>
          <w:sz w:val="22"/>
          <w:szCs w:val="22"/>
        </w:rPr>
        <w:t xml:space="preserve"> </w:t>
      </w:r>
      <w:r w:rsidR="008A3BB2">
        <w:rPr>
          <w:rFonts w:ascii="Arial" w:hAnsi="Arial" w:cs="Arial"/>
          <w:sz w:val="22"/>
          <w:szCs w:val="22"/>
        </w:rPr>
        <w:t>o</w:t>
      </w:r>
      <w:r w:rsidR="005E632A" w:rsidRPr="005E632A">
        <w:rPr>
          <w:rFonts w:ascii="Arial" w:hAnsi="Arial" w:cs="Arial"/>
          <w:sz w:val="22"/>
          <w:szCs w:val="22"/>
        </w:rPr>
        <w:t>bce Bělá pod Pradědem</w:t>
      </w:r>
      <w:r w:rsidR="00853AD3">
        <w:rPr>
          <w:rFonts w:ascii="Arial" w:hAnsi="Arial" w:cs="Arial"/>
          <w:sz w:val="22"/>
          <w:szCs w:val="22"/>
        </w:rPr>
        <w:t xml:space="preserve">, </w:t>
      </w:r>
      <w:r w:rsidR="005E632A" w:rsidRPr="005E632A">
        <w:rPr>
          <w:rFonts w:ascii="Arial" w:hAnsi="Arial" w:cs="Arial"/>
          <w:sz w:val="22"/>
          <w:szCs w:val="22"/>
        </w:rPr>
        <w:t>dne</w:t>
      </w:r>
      <w:r w:rsidR="00161D6C">
        <w:rPr>
          <w:rFonts w:ascii="Arial" w:hAnsi="Arial" w:cs="Arial"/>
          <w:sz w:val="22"/>
          <w:szCs w:val="22"/>
        </w:rPr>
        <w:t xml:space="preserve"> </w:t>
      </w:r>
      <w:r w:rsidR="00855CFC">
        <w:rPr>
          <w:rFonts w:ascii="Arial" w:hAnsi="Arial" w:cs="Arial"/>
          <w:sz w:val="22"/>
          <w:szCs w:val="22"/>
        </w:rPr>
        <w:t>20. 5. 2025</w:t>
      </w:r>
      <w:r w:rsidR="00853AD3">
        <w:rPr>
          <w:rFonts w:ascii="Arial" w:hAnsi="Arial" w:cs="Arial"/>
          <w:sz w:val="22"/>
          <w:szCs w:val="22"/>
        </w:rPr>
        <w:t xml:space="preserve">, usnesením č. </w:t>
      </w:r>
      <w:r w:rsidR="000648A5">
        <w:rPr>
          <w:rFonts w:ascii="Arial" w:hAnsi="Arial" w:cs="Arial"/>
          <w:sz w:val="22"/>
          <w:szCs w:val="22"/>
        </w:rPr>
        <w:t>135</w:t>
      </w:r>
      <w:r w:rsidR="005E632A" w:rsidRPr="005E632A">
        <w:rPr>
          <w:rFonts w:ascii="Arial" w:hAnsi="Arial" w:cs="Arial"/>
          <w:sz w:val="22"/>
          <w:szCs w:val="22"/>
        </w:rPr>
        <w:t>.</w:t>
      </w:r>
    </w:p>
    <w:p w14:paraId="6DC73139" w14:textId="77777777" w:rsidR="001D61A5" w:rsidRPr="007F4132" w:rsidRDefault="001D61A5" w:rsidP="001D61A5">
      <w:pPr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7F4132">
        <w:rPr>
          <w:rFonts w:ascii="Arial" w:hAnsi="Arial" w:cs="Arial"/>
          <w:sz w:val="22"/>
          <w:szCs w:val="22"/>
        </w:rPr>
        <w:t xml:space="preserve">Tato smlouva je sepsána ve </w:t>
      </w:r>
      <w:r w:rsidR="006B525A">
        <w:rPr>
          <w:rFonts w:ascii="Arial" w:hAnsi="Arial" w:cs="Arial"/>
          <w:sz w:val="22"/>
          <w:szCs w:val="22"/>
        </w:rPr>
        <w:t>dvou</w:t>
      </w:r>
      <w:r w:rsidRPr="007F4132">
        <w:rPr>
          <w:rFonts w:ascii="Arial" w:hAnsi="Arial" w:cs="Arial"/>
          <w:sz w:val="22"/>
          <w:szCs w:val="22"/>
        </w:rPr>
        <w:t xml:space="preserve"> vyhotoveních, z nichž každá smluvní strana obdrží </w:t>
      </w:r>
      <w:r w:rsidR="006B525A">
        <w:rPr>
          <w:rFonts w:ascii="Arial" w:hAnsi="Arial" w:cs="Arial"/>
          <w:sz w:val="22"/>
          <w:szCs w:val="22"/>
        </w:rPr>
        <w:t xml:space="preserve">jedno </w:t>
      </w:r>
      <w:r w:rsidRPr="007F4132">
        <w:rPr>
          <w:rFonts w:ascii="Arial" w:hAnsi="Arial" w:cs="Arial"/>
          <w:sz w:val="22"/>
          <w:szCs w:val="22"/>
        </w:rPr>
        <w:t>vyhotovení.</w:t>
      </w:r>
    </w:p>
    <w:p w14:paraId="0DB843FB" w14:textId="7E986A30" w:rsidR="001D61A5" w:rsidRDefault="009264AA" w:rsidP="001D61A5">
      <w:pPr>
        <w:spacing w:before="600" w:after="600"/>
        <w:jc w:val="both"/>
        <w:rPr>
          <w:rFonts w:ascii="Arial" w:hAnsi="Arial" w:cs="Arial"/>
          <w:sz w:val="22"/>
          <w:szCs w:val="22"/>
        </w:rPr>
      </w:pPr>
      <w:r w:rsidRPr="007F4132">
        <w:rPr>
          <w:rFonts w:ascii="Arial" w:hAnsi="Arial" w:cs="Arial"/>
          <w:sz w:val="22"/>
          <w:szCs w:val="22"/>
        </w:rPr>
        <w:t>V</w:t>
      </w:r>
      <w:r w:rsidR="006B525A">
        <w:rPr>
          <w:rFonts w:ascii="Arial" w:hAnsi="Arial" w:cs="Arial"/>
          <w:sz w:val="22"/>
          <w:szCs w:val="22"/>
        </w:rPr>
        <w:t xml:space="preserve"> Bělé pod </w:t>
      </w:r>
      <w:proofErr w:type="gramStart"/>
      <w:r w:rsidR="006B525A">
        <w:rPr>
          <w:rFonts w:ascii="Arial" w:hAnsi="Arial" w:cs="Arial"/>
          <w:sz w:val="22"/>
          <w:szCs w:val="22"/>
        </w:rPr>
        <w:t xml:space="preserve">Pradědem </w:t>
      </w:r>
      <w:r w:rsidR="00861205">
        <w:rPr>
          <w:rFonts w:ascii="Arial" w:hAnsi="Arial" w:cs="Arial"/>
          <w:sz w:val="22"/>
          <w:szCs w:val="22"/>
        </w:rPr>
        <w:t xml:space="preserve"> dne</w:t>
      </w:r>
      <w:proofErr w:type="gramEnd"/>
      <w:r w:rsidR="00861205">
        <w:rPr>
          <w:rFonts w:ascii="Arial" w:hAnsi="Arial" w:cs="Arial"/>
          <w:sz w:val="22"/>
          <w:szCs w:val="22"/>
        </w:rPr>
        <w:t xml:space="preserve"> </w:t>
      </w:r>
      <w:r w:rsidR="00855CFC">
        <w:rPr>
          <w:rFonts w:ascii="Arial" w:hAnsi="Arial" w:cs="Arial"/>
          <w:sz w:val="22"/>
          <w:szCs w:val="22"/>
        </w:rPr>
        <w:t>30. 5. 2025</w:t>
      </w:r>
      <w:r w:rsidRPr="007F4132">
        <w:rPr>
          <w:rFonts w:ascii="Arial" w:hAnsi="Arial" w:cs="Arial"/>
          <w:sz w:val="22"/>
          <w:szCs w:val="22"/>
        </w:rPr>
        <w:tab/>
      </w:r>
      <w:r w:rsidRPr="007F4132">
        <w:rPr>
          <w:rFonts w:ascii="Arial" w:hAnsi="Arial" w:cs="Arial"/>
          <w:sz w:val="22"/>
          <w:szCs w:val="22"/>
        </w:rPr>
        <w:tab/>
        <w:t xml:space="preserve">     V</w:t>
      </w:r>
      <w:r w:rsidR="004B579B">
        <w:rPr>
          <w:rFonts w:ascii="Arial" w:hAnsi="Arial" w:cs="Arial"/>
          <w:sz w:val="22"/>
          <w:szCs w:val="22"/>
        </w:rPr>
        <w:t xml:space="preserve"> Lipové - </w:t>
      </w:r>
      <w:r w:rsidR="00FF5704">
        <w:rPr>
          <w:rFonts w:ascii="Arial" w:hAnsi="Arial" w:cs="Arial"/>
          <w:sz w:val="22"/>
          <w:szCs w:val="22"/>
        </w:rPr>
        <w:t>lázně</w:t>
      </w:r>
      <w:r w:rsidR="00E11126">
        <w:rPr>
          <w:rFonts w:ascii="Arial" w:hAnsi="Arial" w:cs="Arial"/>
          <w:sz w:val="22"/>
          <w:szCs w:val="22"/>
        </w:rPr>
        <w:t xml:space="preserve"> dne</w:t>
      </w:r>
      <w:r w:rsidR="004B579B"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D61A5" w:rsidRPr="007F4132" w14:paraId="21332958" w14:textId="77777777">
        <w:tc>
          <w:tcPr>
            <w:tcW w:w="460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14B9CA" w14:textId="77777777" w:rsidR="001D61A5" w:rsidRPr="007F4132" w:rsidRDefault="006B2ECC" w:rsidP="001D61A5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4132">
              <w:rPr>
                <w:rFonts w:ascii="Arial" w:hAnsi="Arial" w:cs="Arial"/>
                <w:sz w:val="22"/>
                <w:szCs w:val="22"/>
              </w:rPr>
              <w:t>Za p</w:t>
            </w:r>
            <w:r w:rsidR="001D61A5" w:rsidRPr="007F4132">
              <w:rPr>
                <w:rFonts w:ascii="Arial" w:hAnsi="Arial" w:cs="Arial"/>
                <w:sz w:val="22"/>
                <w:szCs w:val="22"/>
              </w:rPr>
              <w:t>oskytovatel</w:t>
            </w:r>
            <w:r w:rsidRPr="007F4132">
              <w:rPr>
                <w:rFonts w:ascii="Arial" w:hAnsi="Arial" w:cs="Arial"/>
                <w:sz w:val="22"/>
                <w:szCs w:val="22"/>
              </w:rPr>
              <w:t>e</w:t>
            </w:r>
            <w:r w:rsidR="001D61A5" w:rsidRPr="007F4132">
              <w:rPr>
                <w:rFonts w:ascii="Arial" w:hAnsi="Arial" w:cs="Arial"/>
                <w:sz w:val="22"/>
                <w:szCs w:val="22"/>
              </w:rPr>
              <w:t>:</w:t>
            </w:r>
            <w:r w:rsidR="0078073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32870C5" w14:textId="77777777" w:rsidR="001D61A5" w:rsidRPr="007F4132" w:rsidRDefault="001D61A5" w:rsidP="001D61A5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17B0F1C" w14:textId="77777777" w:rsidR="006B525A" w:rsidRDefault="006B525A" w:rsidP="001D61A5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8FF5AF8" w14:textId="77777777" w:rsidR="006B525A" w:rsidRPr="007F4132" w:rsidRDefault="006B525A" w:rsidP="001D61A5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751C5F8" w14:textId="77777777" w:rsidR="001D61A5" w:rsidRPr="007F4132" w:rsidRDefault="001D61A5" w:rsidP="001D61A5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24934A" w14:textId="77777777" w:rsidR="001D61A5" w:rsidRPr="007F4132" w:rsidRDefault="0078073A" w:rsidP="001D61A5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 w:rsidR="006B2ECC" w:rsidRPr="007F4132">
              <w:rPr>
                <w:rFonts w:ascii="Arial" w:hAnsi="Arial" w:cs="Arial"/>
                <w:sz w:val="22"/>
                <w:szCs w:val="22"/>
              </w:rPr>
              <w:t>Za p</w:t>
            </w:r>
            <w:r w:rsidR="001D61A5" w:rsidRPr="007F4132">
              <w:rPr>
                <w:rFonts w:ascii="Arial" w:hAnsi="Arial" w:cs="Arial"/>
                <w:sz w:val="22"/>
                <w:szCs w:val="22"/>
              </w:rPr>
              <w:t>říjemce:</w:t>
            </w:r>
          </w:p>
        </w:tc>
      </w:tr>
      <w:tr w:rsidR="001D61A5" w:rsidRPr="007F4132" w14:paraId="69D1572E" w14:textId="77777777">
        <w:tc>
          <w:tcPr>
            <w:tcW w:w="460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C5D5EF" w14:textId="77777777" w:rsidR="001D61A5" w:rsidRPr="007F4132" w:rsidRDefault="001D61A5" w:rsidP="001D61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4132">
              <w:rPr>
                <w:rFonts w:ascii="Arial" w:hAnsi="Arial" w:cs="Arial"/>
                <w:sz w:val="22"/>
                <w:szCs w:val="22"/>
              </w:rPr>
              <w:t>……</w:t>
            </w:r>
            <w:r w:rsidR="00853CB3">
              <w:rPr>
                <w:rFonts w:ascii="Arial" w:hAnsi="Arial" w:cs="Arial"/>
                <w:sz w:val="22"/>
                <w:szCs w:val="22"/>
              </w:rPr>
              <w:t>…….</w:t>
            </w:r>
            <w:r w:rsidRPr="007F4132">
              <w:rPr>
                <w:rFonts w:ascii="Arial" w:hAnsi="Arial" w:cs="Arial"/>
                <w:sz w:val="22"/>
                <w:szCs w:val="22"/>
              </w:rPr>
              <w:t>………………………</w:t>
            </w:r>
            <w:r w:rsidR="006B525A">
              <w:rPr>
                <w:rFonts w:ascii="Arial" w:hAnsi="Arial" w:cs="Arial"/>
                <w:sz w:val="22"/>
                <w:szCs w:val="22"/>
              </w:rPr>
              <w:t>……..</w:t>
            </w:r>
          </w:p>
          <w:p w14:paraId="3AACF7CF" w14:textId="77777777" w:rsidR="0032087D" w:rsidRDefault="008C60A1" w:rsidP="001D61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Radomír Neugebauer</w:t>
            </w:r>
          </w:p>
          <w:p w14:paraId="18AB8CB4" w14:textId="77777777" w:rsidR="001D61A5" w:rsidRPr="00E11126" w:rsidRDefault="00AC7A69" w:rsidP="00AC7A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</w:t>
            </w:r>
            <w:r w:rsidR="006B525A" w:rsidRPr="00E1112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B1FF1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6B525A" w:rsidRPr="00E11126">
              <w:rPr>
                <w:rFonts w:ascii="Arial" w:hAnsi="Arial" w:cs="Arial"/>
                <w:sz w:val="22"/>
                <w:szCs w:val="22"/>
              </w:rPr>
              <w:t>starosta obce</w:t>
            </w:r>
            <w:r w:rsidR="007F2F5F">
              <w:rPr>
                <w:rFonts w:ascii="Arial" w:hAnsi="Arial" w:cs="Arial"/>
                <w:sz w:val="22"/>
                <w:szCs w:val="22"/>
              </w:rPr>
              <w:t xml:space="preserve"> v.r.</w:t>
            </w:r>
          </w:p>
          <w:p w14:paraId="08419A54" w14:textId="77777777" w:rsidR="001D61A5" w:rsidRPr="007F4132" w:rsidRDefault="001D61A5" w:rsidP="001D61A5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460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CA4030" w14:textId="77777777" w:rsidR="001D61A5" w:rsidRDefault="00AC7A69" w:rsidP="001D61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="001D61A5" w:rsidRPr="007F4132">
              <w:rPr>
                <w:rFonts w:ascii="Arial" w:hAnsi="Arial" w:cs="Arial"/>
                <w:sz w:val="22"/>
                <w:szCs w:val="22"/>
              </w:rPr>
              <w:t>…………………</w:t>
            </w:r>
            <w:r w:rsidR="00853CB3">
              <w:rPr>
                <w:rFonts w:ascii="Arial" w:hAnsi="Arial" w:cs="Arial"/>
                <w:sz w:val="22"/>
                <w:szCs w:val="22"/>
              </w:rPr>
              <w:t>…….</w:t>
            </w:r>
            <w:r w:rsidR="001D61A5" w:rsidRPr="007F4132">
              <w:rPr>
                <w:rFonts w:ascii="Arial" w:hAnsi="Arial" w:cs="Arial"/>
                <w:sz w:val="22"/>
                <w:szCs w:val="22"/>
              </w:rPr>
              <w:t>………</w:t>
            </w:r>
            <w:r w:rsidR="006B525A">
              <w:rPr>
                <w:rFonts w:ascii="Arial" w:hAnsi="Arial" w:cs="Arial"/>
                <w:sz w:val="22"/>
                <w:szCs w:val="22"/>
              </w:rPr>
              <w:t>……………</w:t>
            </w:r>
          </w:p>
          <w:p w14:paraId="050D49B5" w14:textId="77777777" w:rsidR="006B525A" w:rsidRPr="007F4132" w:rsidRDefault="00AC7A69" w:rsidP="008C60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="0032087D">
              <w:rPr>
                <w:rFonts w:ascii="Arial" w:hAnsi="Arial" w:cs="Arial"/>
                <w:sz w:val="22"/>
                <w:szCs w:val="22"/>
              </w:rPr>
              <w:t xml:space="preserve">Mgr. Waldemar Jan </w:t>
            </w:r>
            <w:proofErr w:type="spellStart"/>
            <w:proofErr w:type="gramStart"/>
            <w:r w:rsidR="0032087D">
              <w:rPr>
                <w:rFonts w:ascii="Arial" w:hAnsi="Arial" w:cs="Arial"/>
                <w:sz w:val="22"/>
                <w:szCs w:val="22"/>
              </w:rPr>
              <w:t>Woźniak,OT</w:t>
            </w:r>
            <w:proofErr w:type="spellEnd"/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="0032087D">
              <w:rPr>
                <w:rFonts w:ascii="Arial" w:hAnsi="Arial" w:cs="Arial"/>
                <w:sz w:val="22"/>
                <w:szCs w:val="22"/>
              </w:rPr>
              <w:t>statutární zástupce</w:t>
            </w:r>
            <w:r w:rsidR="007F2F5F">
              <w:rPr>
                <w:rFonts w:ascii="Arial" w:hAnsi="Arial" w:cs="Arial"/>
                <w:sz w:val="22"/>
                <w:szCs w:val="22"/>
              </w:rPr>
              <w:t xml:space="preserve"> v.r.</w:t>
            </w:r>
          </w:p>
        </w:tc>
      </w:tr>
    </w:tbl>
    <w:p w14:paraId="1F0A62EB" w14:textId="77777777" w:rsidR="001D61A5" w:rsidRPr="007F4132" w:rsidRDefault="001D61A5" w:rsidP="001D61A5">
      <w:pPr>
        <w:rPr>
          <w:rFonts w:ascii="Arial" w:hAnsi="Arial" w:cs="Arial"/>
          <w:sz w:val="22"/>
          <w:szCs w:val="22"/>
        </w:rPr>
      </w:pPr>
    </w:p>
    <w:sectPr w:rsidR="001D61A5" w:rsidRPr="007F4132" w:rsidSect="007F4132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62A1"/>
    <w:multiLevelType w:val="multilevel"/>
    <w:tmpl w:val="67C2EB3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" w15:restartNumberingAfterBreak="0">
    <w:nsid w:val="026A3CFD"/>
    <w:multiLevelType w:val="multilevel"/>
    <w:tmpl w:val="8334086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" w15:restartNumberingAfterBreak="0">
    <w:nsid w:val="6D4B31A0"/>
    <w:multiLevelType w:val="multilevel"/>
    <w:tmpl w:val="67C2EB3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3" w15:restartNumberingAfterBreak="0">
    <w:nsid w:val="7B2A4B64"/>
    <w:multiLevelType w:val="multilevel"/>
    <w:tmpl w:val="D34C9A4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4" w15:restartNumberingAfterBreak="0">
    <w:nsid w:val="7E637611"/>
    <w:multiLevelType w:val="hybridMultilevel"/>
    <w:tmpl w:val="59544BB0"/>
    <w:lvl w:ilvl="0" w:tplc="04050017">
      <w:start w:val="1"/>
      <w:numFmt w:val="lowerLetter"/>
      <w:lvlText w:val="%1)"/>
      <w:lvlJc w:val="left"/>
      <w:pPr>
        <w:tabs>
          <w:tab w:val="num" w:pos="1647"/>
        </w:tabs>
        <w:ind w:left="1647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93030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2827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795839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3840759">
    <w:abstractNumId w:val="1"/>
  </w:num>
  <w:num w:numId="5" w16cid:durableId="887768505">
    <w:abstractNumId w:val="0"/>
  </w:num>
  <w:num w:numId="6" w16cid:durableId="1784569709">
    <w:abstractNumId w:val="2"/>
  </w:num>
  <w:num w:numId="7" w16cid:durableId="15763561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693100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3ED"/>
    <w:rsid w:val="000153DE"/>
    <w:rsid w:val="00027999"/>
    <w:rsid w:val="00053134"/>
    <w:rsid w:val="000562DE"/>
    <w:rsid w:val="000567A9"/>
    <w:rsid w:val="000648A5"/>
    <w:rsid w:val="00074DA8"/>
    <w:rsid w:val="00084A10"/>
    <w:rsid w:val="000858E7"/>
    <w:rsid w:val="000A31E5"/>
    <w:rsid w:val="000A3F5A"/>
    <w:rsid w:val="000B3E9D"/>
    <w:rsid w:val="000E5E8C"/>
    <w:rsid w:val="00106A22"/>
    <w:rsid w:val="00120F9C"/>
    <w:rsid w:val="0013626B"/>
    <w:rsid w:val="0014281E"/>
    <w:rsid w:val="00145905"/>
    <w:rsid w:val="00146D63"/>
    <w:rsid w:val="00161D6C"/>
    <w:rsid w:val="0016660B"/>
    <w:rsid w:val="00167058"/>
    <w:rsid w:val="00186754"/>
    <w:rsid w:val="001928A9"/>
    <w:rsid w:val="001B3F9D"/>
    <w:rsid w:val="001B719A"/>
    <w:rsid w:val="001C7C5E"/>
    <w:rsid w:val="001D61A5"/>
    <w:rsid w:val="001D779C"/>
    <w:rsid w:val="001F2B03"/>
    <w:rsid w:val="001F6A5D"/>
    <w:rsid w:val="00204568"/>
    <w:rsid w:val="002078FE"/>
    <w:rsid w:val="0021399F"/>
    <w:rsid w:val="00220EFE"/>
    <w:rsid w:val="00223C75"/>
    <w:rsid w:val="00243CBE"/>
    <w:rsid w:val="002619C7"/>
    <w:rsid w:val="00262E3E"/>
    <w:rsid w:val="00293045"/>
    <w:rsid w:val="002C5657"/>
    <w:rsid w:val="003101CF"/>
    <w:rsid w:val="0032087D"/>
    <w:rsid w:val="00366101"/>
    <w:rsid w:val="003818C0"/>
    <w:rsid w:val="003950F9"/>
    <w:rsid w:val="003B22FA"/>
    <w:rsid w:val="003B3179"/>
    <w:rsid w:val="003C0D3F"/>
    <w:rsid w:val="003C675C"/>
    <w:rsid w:val="003D4B64"/>
    <w:rsid w:val="003F010D"/>
    <w:rsid w:val="00403D66"/>
    <w:rsid w:val="004048B2"/>
    <w:rsid w:val="00417F86"/>
    <w:rsid w:val="00423810"/>
    <w:rsid w:val="004361E6"/>
    <w:rsid w:val="004465F2"/>
    <w:rsid w:val="0045180D"/>
    <w:rsid w:val="00490C41"/>
    <w:rsid w:val="0049466E"/>
    <w:rsid w:val="0049616C"/>
    <w:rsid w:val="004B0BC7"/>
    <w:rsid w:val="004B579B"/>
    <w:rsid w:val="004B5801"/>
    <w:rsid w:val="004E30CE"/>
    <w:rsid w:val="004F0C2C"/>
    <w:rsid w:val="00504857"/>
    <w:rsid w:val="00512849"/>
    <w:rsid w:val="0051656B"/>
    <w:rsid w:val="00523B23"/>
    <w:rsid w:val="00551BFA"/>
    <w:rsid w:val="0057275F"/>
    <w:rsid w:val="005939F9"/>
    <w:rsid w:val="005C0ED2"/>
    <w:rsid w:val="005D4CB4"/>
    <w:rsid w:val="005E3927"/>
    <w:rsid w:val="005E632A"/>
    <w:rsid w:val="005E7649"/>
    <w:rsid w:val="005F2E23"/>
    <w:rsid w:val="00611B58"/>
    <w:rsid w:val="00616C3B"/>
    <w:rsid w:val="00657152"/>
    <w:rsid w:val="006656FF"/>
    <w:rsid w:val="006719B0"/>
    <w:rsid w:val="00674E24"/>
    <w:rsid w:val="00682C83"/>
    <w:rsid w:val="006B0505"/>
    <w:rsid w:val="006B1719"/>
    <w:rsid w:val="006B1FF1"/>
    <w:rsid w:val="006B2ECC"/>
    <w:rsid w:val="006B525A"/>
    <w:rsid w:val="006C4E17"/>
    <w:rsid w:val="006E29E5"/>
    <w:rsid w:val="006F3162"/>
    <w:rsid w:val="006F60F6"/>
    <w:rsid w:val="0071609A"/>
    <w:rsid w:val="007350FC"/>
    <w:rsid w:val="00736FD3"/>
    <w:rsid w:val="0076477C"/>
    <w:rsid w:val="00775EAA"/>
    <w:rsid w:val="00777EC3"/>
    <w:rsid w:val="0078073A"/>
    <w:rsid w:val="0078452F"/>
    <w:rsid w:val="00791329"/>
    <w:rsid w:val="00793FA0"/>
    <w:rsid w:val="007A103E"/>
    <w:rsid w:val="007B2E71"/>
    <w:rsid w:val="007B418D"/>
    <w:rsid w:val="007E5041"/>
    <w:rsid w:val="007F2F5F"/>
    <w:rsid w:val="007F4132"/>
    <w:rsid w:val="00801BC4"/>
    <w:rsid w:val="00813DF4"/>
    <w:rsid w:val="00830DC3"/>
    <w:rsid w:val="00845FDE"/>
    <w:rsid w:val="00853AD3"/>
    <w:rsid w:val="00853CB3"/>
    <w:rsid w:val="00855CFC"/>
    <w:rsid w:val="00861205"/>
    <w:rsid w:val="00867133"/>
    <w:rsid w:val="008779E6"/>
    <w:rsid w:val="00892E18"/>
    <w:rsid w:val="00896ED3"/>
    <w:rsid w:val="008A0640"/>
    <w:rsid w:val="008A3BB2"/>
    <w:rsid w:val="008A4537"/>
    <w:rsid w:val="008B3E16"/>
    <w:rsid w:val="008C166B"/>
    <w:rsid w:val="008C4408"/>
    <w:rsid w:val="008C60A1"/>
    <w:rsid w:val="008C7E33"/>
    <w:rsid w:val="008D14B5"/>
    <w:rsid w:val="009000EC"/>
    <w:rsid w:val="009264AA"/>
    <w:rsid w:val="009413ED"/>
    <w:rsid w:val="0095013E"/>
    <w:rsid w:val="009544EF"/>
    <w:rsid w:val="009554DF"/>
    <w:rsid w:val="0096709C"/>
    <w:rsid w:val="00973995"/>
    <w:rsid w:val="009939FF"/>
    <w:rsid w:val="009A4B3D"/>
    <w:rsid w:val="009C1639"/>
    <w:rsid w:val="00A24831"/>
    <w:rsid w:val="00A52B40"/>
    <w:rsid w:val="00A52C14"/>
    <w:rsid w:val="00A6367F"/>
    <w:rsid w:val="00A67C25"/>
    <w:rsid w:val="00A70F88"/>
    <w:rsid w:val="00A72C6E"/>
    <w:rsid w:val="00A75146"/>
    <w:rsid w:val="00A75CC5"/>
    <w:rsid w:val="00A96701"/>
    <w:rsid w:val="00AA1D48"/>
    <w:rsid w:val="00AA61B2"/>
    <w:rsid w:val="00AC0576"/>
    <w:rsid w:val="00AC4C04"/>
    <w:rsid w:val="00AC7A69"/>
    <w:rsid w:val="00AD4A12"/>
    <w:rsid w:val="00AD5C32"/>
    <w:rsid w:val="00AF1786"/>
    <w:rsid w:val="00B27C2A"/>
    <w:rsid w:val="00B415B5"/>
    <w:rsid w:val="00B72BDF"/>
    <w:rsid w:val="00BA5651"/>
    <w:rsid w:val="00BB01BA"/>
    <w:rsid w:val="00BB1215"/>
    <w:rsid w:val="00BB4B08"/>
    <w:rsid w:val="00BC5033"/>
    <w:rsid w:val="00BC70D3"/>
    <w:rsid w:val="00BF6AFD"/>
    <w:rsid w:val="00C013CF"/>
    <w:rsid w:val="00C03064"/>
    <w:rsid w:val="00C074DD"/>
    <w:rsid w:val="00C14248"/>
    <w:rsid w:val="00C20055"/>
    <w:rsid w:val="00C51B3E"/>
    <w:rsid w:val="00C569DA"/>
    <w:rsid w:val="00C64736"/>
    <w:rsid w:val="00C662F1"/>
    <w:rsid w:val="00C66E45"/>
    <w:rsid w:val="00C80874"/>
    <w:rsid w:val="00C8498E"/>
    <w:rsid w:val="00C958DE"/>
    <w:rsid w:val="00CB59CB"/>
    <w:rsid w:val="00CC1380"/>
    <w:rsid w:val="00CD2349"/>
    <w:rsid w:val="00CD2447"/>
    <w:rsid w:val="00CE554D"/>
    <w:rsid w:val="00CF4FA3"/>
    <w:rsid w:val="00D00A52"/>
    <w:rsid w:val="00D129D1"/>
    <w:rsid w:val="00D274EE"/>
    <w:rsid w:val="00D3511B"/>
    <w:rsid w:val="00D3621D"/>
    <w:rsid w:val="00D41C86"/>
    <w:rsid w:val="00D57F86"/>
    <w:rsid w:val="00D60007"/>
    <w:rsid w:val="00D92D4A"/>
    <w:rsid w:val="00DA0B66"/>
    <w:rsid w:val="00DC7F38"/>
    <w:rsid w:val="00DD10C9"/>
    <w:rsid w:val="00DE6F68"/>
    <w:rsid w:val="00DE7948"/>
    <w:rsid w:val="00E03EFD"/>
    <w:rsid w:val="00E11126"/>
    <w:rsid w:val="00E15AD1"/>
    <w:rsid w:val="00E25499"/>
    <w:rsid w:val="00E33DF6"/>
    <w:rsid w:val="00E447C2"/>
    <w:rsid w:val="00EB247D"/>
    <w:rsid w:val="00EC4AAE"/>
    <w:rsid w:val="00ED0EFE"/>
    <w:rsid w:val="00ED12C9"/>
    <w:rsid w:val="00ED279F"/>
    <w:rsid w:val="00ED6F86"/>
    <w:rsid w:val="00EF2398"/>
    <w:rsid w:val="00F10094"/>
    <w:rsid w:val="00F47BF8"/>
    <w:rsid w:val="00F82A60"/>
    <w:rsid w:val="00F871E3"/>
    <w:rsid w:val="00FA63A0"/>
    <w:rsid w:val="00FB523E"/>
    <w:rsid w:val="00FC1D73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E93CABB"/>
  <w15:docId w15:val="{85806D7E-6E58-42F8-8D09-23CD730D4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D61A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AA61B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sid w:val="001D61A5"/>
    <w:rPr>
      <w:b/>
      <w:bCs/>
    </w:rPr>
  </w:style>
  <w:style w:type="paragraph" w:customStyle="1" w:styleId="Rozloendokumentu1">
    <w:name w:val="Rozložení dokumentu1"/>
    <w:basedOn w:val="Normln"/>
    <w:semiHidden/>
    <w:rsid w:val="00C14248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rsid w:val="00A24831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AA61B2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585D03-8902-40EE-AABF-B9B926B51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1825</Words>
  <Characters>10288</Characters>
  <Application>Microsoft Office Word</Application>
  <DocSecurity>0</DocSecurity>
  <Lines>85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SMLOUVY O POSKYTNUTÍ PŘÍSPĚVKU NA ÚHRADU PROVOZNÍCH VÝDAJŮ NEBO VÝDAJŮ NA ČINNOST PŘÍJEMCE, KDY JE OLOMOUCKÝ KRAJ POSKYTOVATELEM</vt:lpstr>
    </vt:vector>
  </TitlesOfParts>
  <Company>KÚOK</Company>
  <LinksUpToDate>false</LinksUpToDate>
  <CharactersWithSpaces>12089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SMLOUVY O POSKYTNUTÍ PŘÍSPĚVKU NA ÚHRADU PROVOZNÍCH VÝDAJŮ NEBO VÝDAJŮ NA ČINNOST PŘÍJEMCE, KDY JE OLOMOUCKÝ KRAJ POSKYTOVATELEM</dc:title>
  <dc:creator>Neumannová Hana</dc:creator>
  <cp:lastModifiedBy>Lenka Zapletalová</cp:lastModifiedBy>
  <cp:revision>5</cp:revision>
  <cp:lastPrinted>2025-05-30T06:35:00Z</cp:lastPrinted>
  <dcterms:created xsi:type="dcterms:W3CDTF">2024-07-23T12:59:00Z</dcterms:created>
  <dcterms:modified xsi:type="dcterms:W3CDTF">2025-05-30T06:37:00Z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/>
  </property>
  <property fmtid="{D5CDD505-2E9C-101B-9397-08002B2CF9AE}" pid="3" name="SPSDescription">
    <vt:lpwstr/>
  </property>
</Properties>
</file>