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10" w:rsidRPr="00C6038B" w:rsidRDefault="00DF1BEC" w:rsidP="00541110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C6038B">
        <w:rPr>
          <w:rFonts w:asciiTheme="minorHAnsi" w:hAnsiTheme="minorHAnsi"/>
          <w:b/>
          <w:bCs/>
          <w:sz w:val="32"/>
          <w:szCs w:val="32"/>
        </w:rPr>
        <w:t xml:space="preserve">Smlouva </w:t>
      </w:r>
      <w:r w:rsidR="00541110" w:rsidRPr="00C6038B">
        <w:rPr>
          <w:rFonts w:asciiTheme="minorHAnsi" w:hAnsiTheme="minorHAnsi"/>
          <w:b/>
          <w:bCs/>
          <w:sz w:val="32"/>
          <w:szCs w:val="32"/>
        </w:rPr>
        <w:t xml:space="preserve">o poskytnutí </w:t>
      </w:r>
      <w:r w:rsidRPr="00C6038B">
        <w:rPr>
          <w:rFonts w:asciiTheme="minorHAnsi" w:hAnsiTheme="minorHAnsi"/>
          <w:b/>
          <w:bCs/>
          <w:sz w:val="32"/>
          <w:szCs w:val="32"/>
        </w:rPr>
        <w:t>grantu</w:t>
      </w:r>
      <w:r w:rsidR="00541110" w:rsidRPr="00C6038B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:rsidR="00541110" w:rsidRPr="00C6038B" w:rsidRDefault="00541110" w:rsidP="00541110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C6038B">
        <w:rPr>
          <w:rFonts w:asciiTheme="minorHAnsi" w:hAnsiTheme="minorHAnsi"/>
          <w:b/>
          <w:bCs/>
          <w:sz w:val="32"/>
          <w:szCs w:val="32"/>
        </w:rPr>
        <w:t>v programu „</w:t>
      </w:r>
      <w:r w:rsidR="00576778" w:rsidRPr="00C6038B">
        <w:rPr>
          <w:rFonts w:asciiTheme="minorHAnsi" w:hAnsiTheme="minorHAnsi"/>
          <w:b/>
          <w:bCs/>
          <w:sz w:val="32"/>
          <w:szCs w:val="32"/>
        </w:rPr>
        <w:t>Podpora spolkov</w:t>
      </w:r>
      <w:r w:rsidR="00C6038B">
        <w:rPr>
          <w:rFonts w:asciiTheme="minorHAnsi" w:hAnsiTheme="minorHAnsi"/>
          <w:b/>
          <w:bCs/>
          <w:sz w:val="32"/>
          <w:szCs w:val="32"/>
        </w:rPr>
        <w:t>é činnosti v</w:t>
      </w:r>
      <w:r w:rsidR="00945B63">
        <w:rPr>
          <w:rFonts w:asciiTheme="minorHAnsi" w:hAnsiTheme="minorHAnsi"/>
          <w:b/>
          <w:bCs/>
          <w:sz w:val="32"/>
          <w:szCs w:val="32"/>
        </w:rPr>
        <w:t> </w:t>
      </w:r>
      <w:r w:rsidR="00C6038B">
        <w:rPr>
          <w:rFonts w:asciiTheme="minorHAnsi" w:hAnsiTheme="minorHAnsi"/>
          <w:b/>
          <w:bCs/>
          <w:sz w:val="32"/>
          <w:szCs w:val="32"/>
        </w:rPr>
        <w:t>Němčicích</w:t>
      </w:r>
      <w:r w:rsidR="00945B63">
        <w:rPr>
          <w:rFonts w:asciiTheme="minorHAnsi" w:hAnsiTheme="minorHAnsi"/>
          <w:b/>
          <w:bCs/>
          <w:sz w:val="32"/>
          <w:szCs w:val="32"/>
        </w:rPr>
        <w:t xml:space="preserve"> nad Hanou</w:t>
      </w:r>
      <w:r w:rsidRPr="00C6038B">
        <w:rPr>
          <w:rFonts w:asciiTheme="minorHAnsi" w:hAnsiTheme="minorHAnsi"/>
          <w:b/>
          <w:bCs/>
          <w:sz w:val="32"/>
          <w:szCs w:val="32"/>
        </w:rPr>
        <w:t>“</w:t>
      </w:r>
      <w:r w:rsidR="00C6038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C6038B" w:rsidRPr="00B63BE7">
        <w:rPr>
          <w:rFonts w:asciiTheme="minorHAnsi" w:hAnsiTheme="minorHAnsi"/>
          <w:b/>
          <w:bCs/>
          <w:sz w:val="32"/>
          <w:szCs w:val="32"/>
        </w:rPr>
        <w:t>pro</w:t>
      </w:r>
      <w:r w:rsidR="00945B63" w:rsidRPr="00B63BE7">
        <w:rPr>
          <w:rFonts w:asciiTheme="minorHAnsi" w:hAnsiTheme="minorHAnsi"/>
          <w:b/>
          <w:bCs/>
          <w:sz w:val="32"/>
          <w:szCs w:val="32"/>
        </w:rPr>
        <w:t> </w:t>
      </w:r>
      <w:r w:rsidR="00C6038B" w:rsidRPr="00B63BE7">
        <w:rPr>
          <w:rFonts w:asciiTheme="minorHAnsi" w:hAnsiTheme="minorHAnsi"/>
          <w:b/>
          <w:bCs/>
          <w:sz w:val="32"/>
          <w:szCs w:val="32"/>
        </w:rPr>
        <w:t>rok 202</w:t>
      </w:r>
      <w:r w:rsidR="00207C1D">
        <w:rPr>
          <w:rFonts w:asciiTheme="minorHAnsi" w:hAnsiTheme="minorHAnsi"/>
          <w:b/>
          <w:bCs/>
          <w:sz w:val="32"/>
          <w:szCs w:val="32"/>
        </w:rPr>
        <w:t>6</w:t>
      </w:r>
    </w:p>
    <w:p w:rsidR="00541110" w:rsidRPr="00C6038B" w:rsidRDefault="00541110" w:rsidP="00541110">
      <w:pPr>
        <w:spacing w:after="120"/>
        <w:jc w:val="center"/>
        <w:rPr>
          <w:rFonts w:asciiTheme="minorHAnsi" w:hAnsiTheme="minorHAnsi"/>
          <w:b/>
          <w:i/>
          <w:sz w:val="32"/>
          <w:szCs w:val="32"/>
        </w:rPr>
      </w:pPr>
      <w:r w:rsidRPr="00C6038B">
        <w:rPr>
          <w:rFonts w:asciiTheme="minorHAnsi" w:hAnsiTheme="minorHAnsi"/>
          <w:b/>
          <w:sz w:val="32"/>
          <w:szCs w:val="32"/>
        </w:rPr>
        <w:t>uzavřená v souladu s § 159 a násl. zákona č. 500/2004 Sb., správní řád, ve znění pozdějších prá</w:t>
      </w:r>
      <w:r w:rsidR="00C6038B">
        <w:rPr>
          <w:rFonts w:asciiTheme="minorHAnsi" w:hAnsiTheme="minorHAnsi"/>
          <w:b/>
          <w:sz w:val="32"/>
          <w:szCs w:val="32"/>
        </w:rPr>
        <w:t>vních předpisů, a se zákonem č. </w:t>
      </w:r>
      <w:r w:rsidRPr="00C6038B">
        <w:rPr>
          <w:rFonts w:asciiTheme="minorHAnsi" w:hAnsiTheme="minorHAnsi"/>
          <w:b/>
          <w:sz w:val="32"/>
          <w:szCs w:val="32"/>
        </w:rPr>
        <w:t>250/2000 Sb., o rozpočtových p</w:t>
      </w:r>
      <w:r w:rsidR="00C6038B">
        <w:rPr>
          <w:rFonts w:asciiTheme="minorHAnsi" w:hAnsiTheme="minorHAnsi"/>
          <w:b/>
          <w:sz w:val="32"/>
          <w:szCs w:val="32"/>
        </w:rPr>
        <w:t>ravidlech územních rozpočtů, ve </w:t>
      </w:r>
      <w:r w:rsidRPr="00C6038B">
        <w:rPr>
          <w:rFonts w:asciiTheme="minorHAnsi" w:hAnsiTheme="minorHAnsi"/>
          <w:b/>
          <w:sz w:val="32"/>
          <w:szCs w:val="32"/>
        </w:rPr>
        <w:t xml:space="preserve">znění pozdějších právních předpisů </w:t>
      </w:r>
      <w:r w:rsidRPr="00C6038B">
        <w:rPr>
          <w:rFonts w:asciiTheme="minorHAnsi" w:hAnsiTheme="minorHAnsi"/>
          <w:b/>
          <w:i/>
          <w:sz w:val="32"/>
          <w:szCs w:val="32"/>
        </w:rPr>
        <w:t xml:space="preserve"> </w:t>
      </w:r>
    </w:p>
    <w:p w:rsidR="00AD3C3E" w:rsidRPr="00C6038B" w:rsidRDefault="00AD3C3E">
      <w:pPr>
        <w:jc w:val="center"/>
        <w:rPr>
          <w:rFonts w:asciiTheme="minorHAnsi" w:hAnsiTheme="minorHAnsi"/>
        </w:rPr>
      </w:pPr>
    </w:p>
    <w:p w:rsidR="00C6038B" w:rsidRDefault="00C6038B">
      <w:pPr>
        <w:rPr>
          <w:rFonts w:asciiTheme="minorHAnsi" w:hAnsiTheme="minorHAnsi"/>
          <w:b/>
        </w:rPr>
      </w:pPr>
    </w:p>
    <w:p w:rsidR="00AD3C3E" w:rsidRPr="00C6038B" w:rsidRDefault="00AD3C3E">
      <w:pPr>
        <w:rPr>
          <w:rFonts w:asciiTheme="minorHAnsi" w:hAnsiTheme="minorHAnsi"/>
          <w:b/>
        </w:rPr>
      </w:pPr>
      <w:r w:rsidRPr="00C6038B">
        <w:rPr>
          <w:rFonts w:asciiTheme="minorHAnsi" w:hAnsiTheme="minorHAnsi"/>
          <w:b/>
        </w:rPr>
        <w:t>Město Němčice nad Hanou</w:t>
      </w:r>
    </w:p>
    <w:p w:rsidR="00AD3C3E" w:rsidRPr="00C6038B" w:rsidRDefault="00AD3C3E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 xml:space="preserve">Palackého </w:t>
      </w:r>
      <w:r w:rsidR="001C7ABA" w:rsidRPr="00C6038B">
        <w:rPr>
          <w:rFonts w:asciiTheme="minorHAnsi" w:hAnsiTheme="minorHAnsi"/>
        </w:rPr>
        <w:t>nám. 3</w:t>
      </w:r>
    </w:p>
    <w:p w:rsidR="00AD3C3E" w:rsidRPr="00C6038B" w:rsidRDefault="001C7ABA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>798 27 Němčice</w:t>
      </w:r>
      <w:r w:rsidR="00AD3C3E" w:rsidRPr="00C6038B">
        <w:rPr>
          <w:rFonts w:asciiTheme="minorHAnsi" w:hAnsiTheme="minorHAnsi"/>
        </w:rPr>
        <w:t xml:space="preserve"> nad Hanou</w:t>
      </w:r>
    </w:p>
    <w:p w:rsidR="009D7170" w:rsidRPr="00C6038B" w:rsidRDefault="001C7ABA">
      <w:pPr>
        <w:rPr>
          <w:rFonts w:asciiTheme="minorHAnsi" w:hAnsiTheme="minorHAnsi"/>
          <w:b/>
        </w:rPr>
      </w:pPr>
      <w:r w:rsidRPr="00C6038B">
        <w:rPr>
          <w:rFonts w:asciiTheme="minorHAnsi" w:hAnsiTheme="minorHAnsi"/>
          <w:b/>
        </w:rPr>
        <w:t>Zastoupené starostou</w:t>
      </w:r>
      <w:r w:rsidR="009D7170" w:rsidRPr="00C6038B">
        <w:rPr>
          <w:rFonts w:asciiTheme="minorHAnsi" w:hAnsiTheme="minorHAnsi"/>
          <w:b/>
        </w:rPr>
        <w:t xml:space="preserve"> města </w:t>
      </w:r>
    </w:p>
    <w:p w:rsidR="00AD3C3E" w:rsidRPr="00C6038B" w:rsidRDefault="00576778">
      <w:pPr>
        <w:rPr>
          <w:rFonts w:asciiTheme="minorHAnsi" w:hAnsiTheme="minorHAnsi"/>
          <w:b/>
        </w:rPr>
      </w:pPr>
      <w:r w:rsidRPr="00C6038B">
        <w:rPr>
          <w:rFonts w:asciiTheme="minorHAnsi" w:hAnsiTheme="minorHAnsi"/>
          <w:b/>
        </w:rPr>
        <w:t xml:space="preserve">Ing. </w:t>
      </w:r>
      <w:r w:rsidR="0089693E">
        <w:rPr>
          <w:rFonts w:asciiTheme="minorHAnsi" w:hAnsiTheme="minorHAnsi"/>
          <w:b/>
        </w:rPr>
        <w:t>Martinem Ernstem, Ph.D.</w:t>
      </w:r>
      <w:r w:rsidR="00AD3C3E" w:rsidRPr="00C6038B">
        <w:rPr>
          <w:rFonts w:asciiTheme="minorHAnsi" w:hAnsiTheme="minorHAnsi"/>
          <w:b/>
        </w:rPr>
        <w:t xml:space="preserve">  </w:t>
      </w:r>
    </w:p>
    <w:p w:rsidR="00AD3C3E" w:rsidRPr="00C6038B" w:rsidRDefault="009D7170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>IČ</w:t>
      </w:r>
      <w:r w:rsidR="00AD3C3E" w:rsidRPr="00C6038B">
        <w:rPr>
          <w:rFonts w:asciiTheme="minorHAnsi" w:hAnsiTheme="minorHAnsi"/>
        </w:rPr>
        <w:t>: 002 88</w:t>
      </w:r>
      <w:r w:rsidR="00B26469" w:rsidRPr="00C6038B">
        <w:rPr>
          <w:rFonts w:asciiTheme="minorHAnsi" w:hAnsiTheme="minorHAnsi"/>
        </w:rPr>
        <w:t> </w:t>
      </w:r>
      <w:r w:rsidR="00AD3C3E" w:rsidRPr="00C6038B">
        <w:rPr>
          <w:rFonts w:asciiTheme="minorHAnsi" w:hAnsiTheme="minorHAnsi"/>
        </w:rPr>
        <w:t>497</w:t>
      </w:r>
    </w:p>
    <w:p w:rsidR="00B26469" w:rsidRPr="00C6038B" w:rsidRDefault="00B26469" w:rsidP="00B26469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>DIČ: CZ 00288497</w:t>
      </w:r>
    </w:p>
    <w:p w:rsidR="00B26469" w:rsidRPr="00C6038B" w:rsidRDefault="00B26469" w:rsidP="00B26469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>Bankovní spojení: ČSOB, a. s.</w:t>
      </w:r>
    </w:p>
    <w:p w:rsidR="00B26469" w:rsidRPr="00C6038B" w:rsidRDefault="00B26469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>Číslo účtu: 155969756/0300</w:t>
      </w:r>
    </w:p>
    <w:p w:rsidR="00AD3C3E" w:rsidRPr="00C6038B" w:rsidRDefault="00AD3C3E">
      <w:pPr>
        <w:rPr>
          <w:rFonts w:asciiTheme="minorHAnsi" w:hAnsiTheme="minorHAnsi"/>
          <w:b/>
        </w:rPr>
      </w:pPr>
      <w:r w:rsidRPr="00C6038B">
        <w:rPr>
          <w:rFonts w:asciiTheme="minorHAnsi" w:hAnsiTheme="minorHAnsi"/>
          <w:b/>
        </w:rPr>
        <w:t xml:space="preserve">(jako poskytovatel </w:t>
      </w:r>
      <w:r w:rsidR="00540A47" w:rsidRPr="00C6038B">
        <w:rPr>
          <w:rFonts w:asciiTheme="minorHAnsi" w:hAnsiTheme="minorHAnsi"/>
          <w:b/>
        </w:rPr>
        <w:t>dotace</w:t>
      </w:r>
      <w:r w:rsidRPr="00C6038B">
        <w:rPr>
          <w:rFonts w:asciiTheme="minorHAnsi" w:hAnsiTheme="minorHAnsi"/>
          <w:b/>
        </w:rPr>
        <w:t>)</w:t>
      </w:r>
    </w:p>
    <w:p w:rsidR="00AD3C3E" w:rsidRPr="00C6038B" w:rsidRDefault="00AD3C3E">
      <w:pPr>
        <w:rPr>
          <w:rFonts w:asciiTheme="minorHAnsi" w:hAnsiTheme="minorHAnsi"/>
        </w:rPr>
      </w:pPr>
    </w:p>
    <w:p w:rsidR="00AD3C3E" w:rsidRPr="00C6038B" w:rsidRDefault="00AD3C3E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>a</w:t>
      </w:r>
    </w:p>
    <w:p w:rsidR="00E176E9" w:rsidRPr="00C6038B" w:rsidRDefault="00E176E9" w:rsidP="00E176E9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>_________________________</w:t>
      </w:r>
    </w:p>
    <w:p w:rsidR="00DC43DB" w:rsidRPr="00C6038B" w:rsidRDefault="00DC43DB" w:rsidP="00E176E9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>Zastoupený:</w:t>
      </w:r>
    </w:p>
    <w:p w:rsidR="00E176E9" w:rsidRPr="00C6038B" w:rsidRDefault="00E176E9" w:rsidP="00E176E9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 xml:space="preserve">IČ : </w:t>
      </w:r>
    </w:p>
    <w:p w:rsidR="00E176E9" w:rsidRPr="00C6038B" w:rsidRDefault="00E176E9" w:rsidP="00E176E9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 xml:space="preserve">DIČ: </w:t>
      </w:r>
    </w:p>
    <w:p w:rsidR="00E176E9" w:rsidRPr="00C6038B" w:rsidRDefault="00E176E9" w:rsidP="00E176E9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>Bankovní spojení: __________</w:t>
      </w:r>
    </w:p>
    <w:p w:rsidR="00E176E9" w:rsidRPr="00C6038B" w:rsidRDefault="00E176E9" w:rsidP="00E176E9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>Číslo účtu: ________________</w:t>
      </w:r>
    </w:p>
    <w:p w:rsidR="00AD3C3E" w:rsidRPr="00C6038B" w:rsidRDefault="00E176E9">
      <w:pPr>
        <w:rPr>
          <w:rFonts w:asciiTheme="minorHAnsi" w:hAnsiTheme="minorHAnsi"/>
          <w:b/>
        </w:rPr>
      </w:pPr>
      <w:r w:rsidRPr="00C6038B">
        <w:rPr>
          <w:rFonts w:asciiTheme="minorHAnsi" w:hAnsiTheme="minorHAnsi"/>
          <w:b/>
        </w:rPr>
        <w:t xml:space="preserve"> </w:t>
      </w:r>
      <w:r w:rsidR="00AD3C3E" w:rsidRPr="00C6038B">
        <w:rPr>
          <w:rFonts w:asciiTheme="minorHAnsi" w:hAnsiTheme="minorHAnsi"/>
          <w:b/>
        </w:rPr>
        <w:t xml:space="preserve">(jako příjemce </w:t>
      </w:r>
      <w:r w:rsidR="00CC26E5" w:rsidRPr="00C6038B">
        <w:rPr>
          <w:rFonts w:asciiTheme="minorHAnsi" w:hAnsiTheme="minorHAnsi"/>
          <w:b/>
        </w:rPr>
        <w:t>dotace</w:t>
      </w:r>
      <w:r w:rsidR="00AD3C3E" w:rsidRPr="00C6038B">
        <w:rPr>
          <w:rFonts w:asciiTheme="minorHAnsi" w:hAnsiTheme="minorHAnsi"/>
          <w:b/>
        </w:rPr>
        <w:t>)</w:t>
      </w:r>
    </w:p>
    <w:p w:rsidR="00AD3C3E" w:rsidRPr="00C6038B" w:rsidRDefault="00AD3C3E">
      <w:pPr>
        <w:rPr>
          <w:rFonts w:asciiTheme="minorHAnsi" w:hAnsiTheme="minorHAnsi"/>
        </w:rPr>
      </w:pPr>
    </w:p>
    <w:p w:rsidR="00B26469" w:rsidRPr="00C6038B" w:rsidRDefault="00B26469">
      <w:pPr>
        <w:rPr>
          <w:rFonts w:asciiTheme="minorHAnsi" w:hAnsiTheme="minorHAnsi"/>
        </w:rPr>
      </w:pPr>
    </w:p>
    <w:p w:rsidR="004F2956" w:rsidRPr="00C6038B" w:rsidRDefault="00E36297" w:rsidP="004F2956">
      <w:pPr>
        <w:pStyle w:val="Zkladntex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uzavírají </w:t>
      </w:r>
      <w:r w:rsidR="004F2956" w:rsidRPr="00C6038B">
        <w:rPr>
          <w:rFonts w:asciiTheme="minorHAnsi" w:hAnsiTheme="minorHAnsi"/>
          <w:b/>
        </w:rPr>
        <w:t>spolu na základě   schváleného   rozpočtu města Němčice nad Hanou na rok 20</w:t>
      </w:r>
      <w:r w:rsidR="002D763B" w:rsidRPr="00C6038B">
        <w:rPr>
          <w:rFonts w:asciiTheme="minorHAnsi" w:hAnsiTheme="minorHAnsi"/>
          <w:b/>
        </w:rPr>
        <w:t>2</w:t>
      </w:r>
      <w:r w:rsidR="00207C1D">
        <w:rPr>
          <w:rFonts w:asciiTheme="minorHAnsi" w:hAnsiTheme="minorHAnsi"/>
          <w:b/>
        </w:rPr>
        <w:t>6</w:t>
      </w:r>
      <w:r w:rsidR="001C7ABA">
        <w:rPr>
          <w:rFonts w:asciiTheme="minorHAnsi" w:hAnsiTheme="minorHAnsi"/>
          <w:b/>
        </w:rPr>
        <w:t xml:space="preserve"> </w:t>
      </w:r>
      <w:r w:rsidR="00F42380" w:rsidRPr="00C6038B">
        <w:rPr>
          <w:rFonts w:asciiTheme="minorHAnsi" w:hAnsiTheme="minorHAnsi"/>
          <w:b/>
        </w:rPr>
        <w:t xml:space="preserve">veřejnoprávní </w:t>
      </w:r>
      <w:r w:rsidR="006E70FE" w:rsidRPr="00C6038B">
        <w:rPr>
          <w:rFonts w:asciiTheme="minorHAnsi" w:hAnsiTheme="minorHAnsi"/>
          <w:b/>
        </w:rPr>
        <w:t>smlouvu</w:t>
      </w:r>
      <w:r w:rsidR="004F2956" w:rsidRPr="00C6038B">
        <w:rPr>
          <w:rFonts w:asciiTheme="minorHAnsi" w:hAnsiTheme="minorHAnsi"/>
          <w:b/>
        </w:rPr>
        <w:t xml:space="preserve">  o   poskytnutí   </w:t>
      </w:r>
      <w:r w:rsidR="00F42380" w:rsidRPr="00C6038B">
        <w:rPr>
          <w:rFonts w:asciiTheme="minorHAnsi" w:hAnsiTheme="minorHAnsi"/>
          <w:b/>
        </w:rPr>
        <w:t>grantu</w:t>
      </w:r>
      <w:r w:rsidR="004F2956" w:rsidRPr="00C6038B">
        <w:rPr>
          <w:rFonts w:asciiTheme="minorHAnsi" w:hAnsiTheme="minorHAnsi"/>
          <w:b/>
        </w:rPr>
        <w:t xml:space="preserve">   ze  strany města Němčice nad Hanou. Poskytnutí </w:t>
      </w:r>
      <w:r w:rsidR="00F42380" w:rsidRPr="00C6038B">
        <w:rPr>
          <w:rFonts w:asciiTheme="minorHAnsi" w:hAnsiTheme="minorHAnsi"/>
          <w:b/>
        </w:rPr>
        <w:t>dotace</w:t>
      </w:r>
      <w:r w:rsidR="004F2956" w:rsidRPr="00C6038B">
        <w:rPr>
          <w:rFonts w:asciiTheme="minorHAnsi" w:hAnsiTheme="minorHAnsi"/>
          <w:b/>
        </w:rPr>
        <w:t xml:space="preserve"> bylo schváleno Radou města Němčice nad Hanou dne </w:t>
      </w:r>
      <w:r w:rsidR="00990FA2" w:rsidRPr="00C6038B">
        <w:rPr>
          <w:rFonts w:asciiTheme="minorHAnsi" w:hAnsiTheme="minorHAnsi"/>
          <w:b/>
        </w:rPr>
        <w:t>________________</w:t>
      </w:r>
      <w:r w:rsidR="00854C95" w:rsidRPr="00C6038B">
        <w:rPr>
          <w:rFonts w:asciiTheme="minorHAnsi" w:hAnsiTheme="minorHAnsi"/>
          <w:b/>
        </w:rPr>
        <w:t xml:space="preserve"> usn. č. </w:t>
      </w:r>
      <w:r w:rsidR="00990FA2" w:rsidRPr="00C6038B">
        <w:rPr>
          <w:rFonts w:asciiTheme="minorHAnsi" w:hAnsiTheme="minorHAnsi"/>
          <w:b/>
        </w:rPr>
        <w:t>____</w:t>
      </w:r>
      <w:r w:rsidR="00C2669C">
        <w:rPr>
          <w:rFonts w:asciiTheme="minorHAnsi" w:hAnsiTheme="minorHAnsi"/>
          <w:b/>
        </w:rPr>
        <w:t>/2022</w:t>
      </w:r>
      <w:r w:rsidR="00576778" w:rsidRPr="00C6038B">
        <w:rPr>
          <w:rFonts w:asciiTheme="minorHAnsi" w:hAnsiTheme="minorHAnsi"/>
          <w:b/>
        </w:rPr>
        <w:t>-202</w:t>
      </w:r>
      <w:r w:rsidR="00C2669C">
        <w:rPr>
          <w:rFonts w:asciiTheme="minorHAnsi" w:hAnsiTheme="minorHAnsi"/>
          <w:b/>
        </w:rPr>
        <w:t>6</w:t>
      </w:r>
      <w:r w:rsidR="00854C95" w:rsidRPr="00C6038B">
        <w:rPr>
          <w:rFonts w:asciiTheme="minorHAnsi" w:hAnsiTheme="minorHAnsi"/>
          <w:b/>
        </w:rPr>
        <w:t xml:space="preserve">/RM </w:t>
      </w:r>
      <w:r w:rsidR="005437E8" w:rsidRPr="00C6038B">
        <w:rPr>
          <w:rFonts w:asciiTheme="minorHAnsi" w:hAnsiTheme="minorHAnsi"/>
          <w:b/>
        </w:rPr>
        <w:t>a lze j</w:t>
      </w:r>
      <w:r w:rsidR="007B0F87" w:rsidRPr="00C6038B">
        <w:rPr>
          <w:rFonts w:asciiTheme="minorHAnsi" w:hAnsiTheme="minorHAnsi"/>
          <w:b/>
        </w:rPr>
        <w:t>i</w:t>
      </w:r>
      <w:r w:rsidR="005437E8" w:rsidRPr="00C6038B">
        <w:rPr>
          <w:rFonts w:asciiTheme="minorHAnsi" w:hAnsiTheme="minorHAnsi"/>
          <w:b/>
        </w:rPr>
        <w:t xml:space="preserve"> použít na výdaje roku 20</w:t>
      </w:r>
      <w:r w:rsidR="00DE5FEF">
        <w:rPr>
          <w:rFonts w:asciiTheme="minorHAnsi" w:hAnsiTheme="minorHAnsi"/>
          <w:b/>
        </w:rPr>
        <w:t>2</w:t>
      </w:r>
      <w:r w:rsidR="00207C1D">
        <w:rPr>
          <w:rFonts w:asciiTheme="minorHAnsi" w:hAnsiTheme="minorHAnsi"/>
          <w:b/>
        </w:rPr>
        <w:t>6</w:t>
      </w:r>
      <w:r w:rsidR="00DE5FEF">
        <w:rPr>
          <w:rFonts w:asciiTheme="minorHAnsi" w:hAnsiTheme="minorHAnsi"/>
          <w:b/>
        </w:rPr>
        <w:t>.</w:t>
      </w:r>
    </w:p>
    <w:p w:rsidR="00AD3C3E" w:rsidRPr="00C6038B" w:rsidRDefault="00AD3C3E">
      <w:pPr>
        <w:rPr>
          <w:rFonts w:asciiTheme="minorHAnsi" w:hAnsiTheme="minorHAnsi"/>
        </w:rPr>
      </w:pPr>
    </w:p>
    <w:p w:rsidR="00AD3C3E" w:rsidRPr="00C6038B" w:rsidRDefault="00AD3C3E">
      <w:pPr>
        <w:rPr>
          <w:rFonts w:asciiTheme="minorHAnsi" w:hAnsiTheme="minorHAnsi"/>
        </w:rPr>
      </w:pPr>
    </w:p>
    <w:p w:rsidR="00AD3C3E" w:rsidRPr="00C6038B" w:rsidRDefault="00AD3C3E">
      <w:pPr>
        <w:jc w:val="center"/>
        <w:rPr>
          <w:rFonts w:asciiTheme="minorHAnsi" w:hAnsiTheme="minorHAnsi"/>
        </w:rPr>
      </w:pPr>
      <w:r w:rsidRPr="00C6038B">
        <w:rPr>
          <w:rFonts w:asciiTheme="minorHAnsi" w:hAnsiTheme="minorHAnsi"/>
          <w:b/>
          <w:bCs/>
        </w:rPr>
        <w:t>I.</w:t>
      </w:r>
    </w:p>
    <w:p w:rsidR="004F2956" w:rsidRPr="00C6038B" w:rsidRDefault="004F2956">
      <w:pPr>
        <w:jc w:val="center"/>
        <w:rPr>
          <w:rFonts w:asciiTheme="minorHAnsi" w:hAnsiTheme="minorHAnsi"/>
        </w:rPr>
      </w:pPr>
    </w:p>
    <w:p w:rsidR="00C329D2" w:rsidRPr="00B63BE7" w:rsidRDefault="00C329D2" w:rsidP="00C329D2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B63BE7">
        <w:rPr>
          <w:rFonts w:asciiTheme="minorHAnsi" w:hAnsiTheme="minorHAnsi"/>
        </w:rPr>
        <w:t xml:space="preserve">Město Němčice nad </w:t>
      </w:r>
      <w:r w:rsidR="00A04E85" w:rsidRPr="00B63BE7">
        <w:rPr>
          <w:rFonts w:asciiTheme="minorHAnsi" w:hAnsiTheme="minorHAnsi"/>
        </w:rPr>
        <w:t>Hanou poskytne v  roce 20</w:t>
      </w:r>
      <w:r w:rsidR="002D763B" w:rsidRPr="00B63BE7">
        <w:rPr>
          <w:rFonts w:asciiTheme="minorHAnsi" w:hAnsiTheme="minorHAnsi"/>
        </w:rPr>
        <w:t>2</w:t>
      </w:r>
      <w:r w:rsidR="00207C1D">
        <w:rPr>
          <w:rFonts w:asciiTheme="minorHAnsi" w:hAnsiTheme="minorHAnsi"/>
        </w:rPr>
        <w:t>6</w:t>
      </w:r>
      <w:r w:rsidRPr="00B63BE7">
        <w:rPr>
          <w:rFonts w:asciiTheme="minorHAnsi" w:hAnsiTheme="minorHAnsi"/>
        </w:rPr>
        <w:t xml:space="preserve"> z daru od společnosti </w:t>
      </w:r>
      <w:r w:rsidR="001C7ABA">
        <w:rPr>
          <w:rFonts w:asciiTheme="minorHAnsi" w:hAnsiTheme="minorHAnsi"/>
        </w:rPr>
        <w:t>FVE Němčice s.r.o.,</w:t>
      </w:r>
      <w:r w:rsidRPr="00B63BE7">
        <w:rPr>
          <w:rFonts w:asciiTheme="minorHAnsi" w:hAnsiTheme="minorHAnsi"/>
        </w:rPr>
        <w:t xml:space="preserve"> dotaci ve </w:t>
      </w:r>
      <w:r w:rsidR="0056693E" w:rsidRPr="00B63BE7">
        <w:rPr>
          <w:rFonts w:asciiTheme="minorHAnsi" w:hAnsiTheme="minorHAnsi"/>
          <w:b/>
        </w:rPr>
        <w:t xml:space="preserve">výši </w:t>
      </w:r>
      <w:r w:rsidR="00156ABA" w:rsidRPr="00B63BE7">
        <w:rPr>
          <w:rFonts w:asciiTheme="minorHAnsi" w:hAnsiTheme="minorHAnsi"/>
          <w:b/>
        </w:rPr>
        <w:t>_______________K</w:t>
      </w:r>
      <w:r w:rsidRPr="00B63BE7">
        <w:rPr>
          <w:rFonts w:asciiTheme="minorHAnsi" w:hAnsiTheme="minorHAnsi"/>
          <w:b/>
        </w:rPr>
        <w:t>č</w:t>
      </w:r>
      <w:r w:rsidR="00772DCA" w:rsidRPr="00B63BE7">
        <w:rPr>
          <w:rFonts w:asciiTheme="minorHAnsi" w:hAnsiTheme="minorHAnsi"/>
        </w:rPr>
        <w:t xml:space="preserve"> (slov</w:t>
      </w:r>
      <w:r w:rsidR="0056693E" w:rsidRPr="00B63BE7">
        <w:rPr>
          <w:rFonts w:asciiTheme="minorHAnsi" w:hAnsiTheme="minorHAnsi"/>
        </w:rPr>
        <w:t xml:space="preserve">y: </w:t>
      </w:r>
      <w:r w:rsidR="00156ABA" w:rsidRPr="00B63BE7">
        <w:rPr>
          <w:rFonts w:asciiTheme="minorHAnsi" w:hAnsiTheme="minorHAnsi"/>
        </w:rPr>
        <w:t>____________</w:t>
      </w:r>
      <w:r w:rsidRPr="00B63BE7">
        <w:rPr>
          <w:rFonts w:asciiTheme="minorHAnsi" w:hAnsiTheme="minorHAnsi"/>
        </w:rPr>
        <w:t>) dle předložené žádosti o GRANT – na akci „</w:t>
      </w:r>
      <w:r w:rsidR="0056693E" w:rsidRPr="00B63BE7">
        <w:rPr>
          <w:rFonts w:asciiTheme="minorHAnsi" w:hAnsiTheme="minorHAnsi"/>
        </w:rPr>
        <w:t xml:space="preserve"> </w:t>
      </w:r>
      <w:r w:rsidR="00156ABA" w:rsidRPr="00B63BE7">
        <w:rPr>
          <w:rFonts w:asciiTheme="minorHAnsi" w:hAnsiTheme="minorHAnsi"/>
        </w:rPr>
        <w:t>___________</w:t>
      </w:r>
      <w:r w:rsidR="00540A47" w:rsidRPr="00B63BE7">
        <w:rPr>
          <w:rFonts w:asciiTheme="minorHAnsi" w:hAnsiTheme="minorHAnsi"/>
        </w:rPr>
        <w:t>“</w:t>
      </w:r>
      <w:r w:rsidRPr="00B63BE7">
        <w:rPr>
          <w:rFonts w:asciiTheme="minorHAnsi" w:hAnsiTheme="minorHAnsi"/>
        </w:rPr>
        <w:t>.</w:t>
      </w:r>
      <w:r w:rsidR="00287406" w:rsidRPr="00B63BE7">
        <w:rPr>
          <w:rFonts w:asciiTheme="minorHAnsi" w:hAnsiTheme="minorHAnsi"/>
        </w:rPr>
        <w:t xml:space="preserve"> Příjemce dotace je oprávněn použít finanční prostředky na:</w:t>
      </w:r>
      <w:r w:rsidR="008C5F8D" w:rsidRPr="00B63BE7">
        <w:rPr>
          <w:rFonts w:asciiTheme="minorHAnsi" w:hAnsiTheme="minorHAnsi"/>
        </w:rPr>
        <w:t xml:space="preserve"> </w:t>
      </w:r>
      <w:r w:rsidR="00287406" w:rsidRPr="00B63BE7">
        <w:rPr>
          <w:rFonts w:asciiTheme="minorHAnsi" w:hAnsiTheme="minorHAnsi"/>
        </w:rPr>
        <w:t>…………………………………………………..</w:t>
      </w:r>
    </w:p>
    <w:p w:rsidR="00C329D2" w:rsidRPr="00287406" w:rsidRDefault="00C329D2" w:rsidP="00C329D2">
      <w:pPr>
        <w:jc w:val="both"/>
        <w:rPr>
          <w:rFonts w:asciiTheme="minorHAnsi" w:hAnsiTheme="minorHAnsi"/>
          <w:color w:val="FF0000"/>
        </w:rPr>
      </w:pPr>
    </w:p>
    <w:p w:rsidR="002D763B" w:rsidRPr="00C6038B" w:rsidRDefault="00C329D2" w:rsidP="00C329D2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t>Příjemce</w:t>
      </w:r>
      <w:r w:rsidR="007B0F87" w:rsidRPr="00C6038B">
        <w:rPr>
          <w:rFonts w:asciiTheme="minorHAnsi" w:hAnsiTheme="minorHAnsi"/>
        </w:rPr>
        <w:t xml:space="preserve"> dotace</w:t>
      </w:r>
      <w:r w:rsidRPr="00C6038B">
        <w:rPr>
          <w:rFonts w:asciiTheme="minorHAnsi" w:hAnsiTheme="minorHAnsi"/>
        </w:rPr>
        <w:t xml:space="preserve"> je povinen na tento účel vynaložit vždy nejméně 20% vlastních nákladů.  Náklady budou zaúčtovány do kalendářního období roku 20</w:t>
      </w:r>
      <w:r w:rsidR="002D763B" w:rsidRPr="00C6038B">
        <w:rPr>
          <w:rFonts w:asciiTheme="minorHAnsi" w:hAnsiTheme="minorHAnsi"/>
        </w:rPr>
        <w:t>2</w:t>
      </w:r>
      <w:r w:rsidR="00207C1D">
        <w:rPr>
          <w:rFonts w:asciiTheme="minorHAnsi" w:hAnsiTheme="minorHAnsi"/>
        </w:rPr>
        <w:t>6</w:t>
      </w:r>
      <w:r w:rsidRPr="00C6038B">
        <w:rPr>
          <w:rFonts w:asciiTheme="minorHAnsi" w:hAnsiTheme="minorHAnsi"/>
        </w:rPr>
        <w:t xml:space="preserve"> (nelze čerpat na náklady </w:t>
      </w:r>
      <w:r w:rsidRPr="00C6038B">
        <w:rPr>
          <w:rFonts w:asciiTheme="minorHAnsi" w:hAnsiTheme="minorHAnsi"/>
        </w:rPr>
        <w:lastRenderedPageBreak/>
        <w:t xml:space="preserve">následujícího roku). Dotace musí být použita hospodárně. Příjemce </w:t>
      </w:r>
      <w:r w:rsidR="007B0F87" w:rsidRPr="00C6038B">
        <w:rPr>
          <w:rFonts w:asciiTheme="minorHAnsi" w:hAnsiTheme="minorHAnsi"/>
        </w:rPr>
        <w:t xml:space="preserve">dotace </w:t>
      </w:r>
      <w:r w:rsidRPr="00C6038B">
        <w:rPr>
          <w:rFonts w:asciiTheme="minorHAnsi" w:hAnsiTheme="minorHAnsi"/>
        </w:rPr>
        <w:t>je povinen použít poskytnutou dotaci</w:t>
      </w:r>
      <w:r w:rsidR="00772DCA" w:rsidRPr="00C6038B">
        <w:rPr>
          <w:rFonts w:asciiTheme="minorHAnsi" w:hAnsiTheme="minorHAnsi"/>
        </w:rPr>
        <w:t xml:space="preserve"> nejpozději do 31. 12. 20</w:t>
      </w:r>
      <w:r w:rsidR="00DE5FEF">
        <w:rPr>
          <w:rFonts w:asciiTheme="minorHAnsi" w:hAnsiTheme="minorHAnsi"/>
        </w:rPr>
        <w:t>2</w:t>
      </w:r>
      <w:r w:rsidR="00207C1D">
        <w:rPr>
          <w:rFonts w:asciiTheme="minorHAnsi" w:hAnsiTheme="minorHAnsi"/>
        </w:rPr>
        <w:t>6</w:t>
      </w:r>
      <w:r w:rsidR="00772DCA" w:rsidRPr="00C6038B">
        <w:rPr>
          <w:rFonts w:asciiTheme="minorHAnsi" w:hAnsiTheme="minorHAnsi"/>
        </w:rPr>
        <w:t>.</w:t>
      </w:r>
      <w:r w:rsidR="00472F98" w:rsidRPr="00C6038B">
        <w:rPr>
          <w:rFonts w:asciiTheme="minorHAnsi" w:hAnsiTheme="minorHAnsi"/>
        </w:rPr>
        <w:t xml:space="preserve"> Příjemce je oprávněn použít dotaci také na úhradu nákladů vynaložených příjemcem v souladu s účelem poskytnutí dotace dle čl. I odst. 1 této smlouvy v období od 1.</w:t>
      </w:r>
      <w:r w:rsidR="00824CBA" w:rsidRPr="00C6038B">
        <w:rPr>
          <w:rFonts w:asciiTheme="minorHAnsi" w:hAnsiTheme="minorHAnsi"/>
        </w:rPr>
        <w:t xml:space="preserve"> </w:t>
      </w:r>
      <w:r w:rsidR="00472F98" w:rsidRPr="00C6038B">
        <w:rPr>
          <w:rFonts w:asciiTheme="minorHAnsi" w:hAnsiTheme="minorHAnsi"/>
        </w:rPr>
        <w:t>1. kalendářního roku</w:t>
      </w:r>
      <w:r w:rsidR="00824CBA" w:rsidRPr="00C6038B">
        <w:rPr>
          <w:rFonts w:asciiTheme="minorHAnsi" w:hAnsiTheme="minorHAnsi"/>
        </w:rPr>
        <w:t>,</w:t>
      </w:r>
      <w:r w:rsidR="00472F98" w:rsidRPr="00C6038B">
        <w:rPr>
          <w:rFonts w:asciiTheme="minorHAnsi" w:hAnsiTheme="minorHAnsi"/>
        </w:rPr>
        <w:t xml:space="preserve"> na který byla dotace</w:t>
      </w:r>
    </w:p>
    <w:p w:rsidR="002D763B" w:rsidRPr="00C6038B" w:rsidRDefault="002D763B" w:rsidP="002D763B">
      <w:pPr>
        <w:pStyle w:val="Odstavecseseznamem"/>
        <w:rPr>
          <w:rFonts w:asciiTheme="minorHAnsi" w:hAnsiTheme="minorHAnsi"/>
        </w:rPr>
      </w:pPr>
    </w:p>
    <w:p w:rsidR="002D763B" w:rsidRPr="00C6038B" w:rsidRDefault="002D763B" w:rsidP="002D763B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color w:val="000000" w:themeColor="text1"/>
        </w:rPr>
      </w:pPr>
      <w:r w:rsidRPr="00C6038B">
        <w:rPr>
          <w:rFonts w:asciiTheme="minorHAnsi" w:hAnsiTheme="minorHAnsi"/>
          <w:color w:val="000000" w:themeColor="text1"/>
        </w:rPr>
        <w:t>Doklady prokazující využití dotace, musí být čitelné a originály musí být viditelně označeny nápisem „</w:t>
      </w:r>
      <w:r w:rsidRPr="00C6038B">
        <w:rPr>
          <w:rFonts w:asciiTheme="minorHAnsi" w:hAnsiTheme="minorHAnsi"/>
          <w:b/>
          <w:bCs/>
          <w:i/>
          <w:iCs/>
          <w:color w:val="000000" w:themeColor="text1"/>
        </w:rPr>
        <w:t xml:space="preserve">dotace města Němčice nad </w:t>
      </w:r>
      <w:r w:rsidR="001C7ABA" w:rsidRPr="00C6038B">
        <w:rPr>
          <w:rFonts w:asciiTheme="minorHAnsi" w:hAnsiTheme="minorHAnsi"/>
          <w:b/>
          <w:bCs/>
          <w:i/>
          <w:iCs/>
          <w:color w:val="000000" w:themeColor="text1"/>
        </w:rPr>
        <w:t>Hanou“</w:t>
      </w:r>
      <w:r w:rsidR="001C7ABA" w:rsidRPr="00C6038B">
        <w:rPr>
          <w:rFonts w:asciiTheme="minorHAnsi" w:hAnsiTheme="minorHAnsi"/>
          <w:color w:val="000000" w:themeColor="text1"/>
        </w:rPr>
        <w:t>.</w:t>
      </w:r>
    </w:p>
    <w:p w:rsidR="004F2956" w:rsidRDefault="004F2956" w:rsidP="002C2FCA">
      <w:pPr>
        <w:rPr>
          <w:rFonts w:asciiTheme="minorHAnsi" w:hAnsiTheme="minorHAnsi"/>
        </w:rPr>
      </w:pPr>
    </w:p>
    <w:p w:rsidR="00DE5FEF" w:rsidRPr="00C6038B" w:rsidRDefault="00DE5FEF" w:rsidP="002C2FCA">
      <w:pPr>
        <w:rPr>
          <w:rFonts w:asciiTheme="minorHAnsi" w:hAnsiTheme="minorHAnsi"/>
        </w:rPr>
      </w:pPr>
    </w:p>
    <w:p w:rsidR="00AD3C3E" w:rsidRDefault="00AD3C3E">
      <w:pPr>
        <w:jc w:val="center"/>
        <w:rPr>
          <w:rFonts w:asciiTheme="minorHAnsi" w:hAnsiTheme="minorHAnsi"/>
          <w:b/>
          <w:bCs/>
        </w:rPr>
      </w:pPr>
      <w:r w:rsidRPr="00C6038B">
        <w:rPr>
          <w:rFonts w:asciiTheme="minorHAnsi" w:hAnsiTheme="minorHAnsi"/>
          <w:b/>
          <w:bCs/>
        </w:rPr>
        <w:t>II.</w:t>
      </w:r>
    </w:p>
    <w:p w:rsidR="00DE5FEF" w:rsidRPr="00C6038B" w:rsidRDefault="00DE5FEF">
      <w:pPr>
        <w:jc w:val="center"/>
        <w:rPr>
          <w:rFonts w:asciiTheme="minorHAnsi" w:hAnsiTheme="minorHAnsi"/>
        </w:rPr>
      </w:pPr>
    </w:p>
    <w:p w:rsidR="00C329D2" w:rsidRPr="00C6038B" w:rsidRDefault="00C329D2" w:rsidP="009E65ED">
      <w:pPr>
        <w:pStyle w:val="Odstavecseseznamem"/>
        <w:numPr>
          <w:ilvl w:val="0"/>
          <w:numId w:val="4"/>
        </w:numPr>
        <w:rPr>
          <w:rFonts w:asciiTheme="minorHAnsi" w:hAnsiTheme="minorHAnsi"/>
        </w:rPr>
      </w:pPr>
      <w:r w:rsidRPr="00C6038B">
        <w:rPr>
          <w:rFonts w:asciiTheme="minorHAnsi" w:hAnsiTheme="minorHAnsi"/>
        </w:rPr>
        <w:t>Město Němčice nad</w:t>
      </w:r>
      <w:r w:rsidR="007B0F87" w:rsidRPr="00C6038B">
        <w:rPr>
          <w:rFonts w:asciiTheme="minorHAnsi" w:hAnsiTheme="minorHAnsi"/>
        </w:rPr>
        <w:t xml:space="preserve"> </w:t>
      </w:r>
      <w:r w:rsidRPr="00C6038B">
        <w:rPr>
          <w:rFonts w:asciiTheme="minorHAnsi" w:hAnsiTheme="minorHAnsi"/>
        </w:rPr>
        <w:t xml:space="preserve">Hanou </w:t>
      </w:r>
      <w:r w:rsidR="007564F6" w:rsidRPr="00C6038B">
        <w:rPr>
          <w:rFonts w:asciiTheme="minorHAnsi" w:hAnsiTheme="minorHAnsi"/>
        </w:rPr>
        <w:t xml:space="preserve">poukáže finanční prostředky na výše </w:t>
      </w:r>
      <w:r w:rsidRPr="00C6038B">
        <w:rPr>
          <w:rFonts w:asciiTheme="minorHAnsi" w:hAnsiTheme="minorHAnsi"/>
        </w:rPr>
        <w:t>uveden</w:t>
      </w:r>
      <w:r w:rsidR="007B0F87" w:rsidRPr="00C6038B">
        <w:rPr>
          <w:rFonts w:asciiTheme="minorHAnsi" w:hAnsiTheme="minorHAnsi"/>
        </w:rPr>
        <w:t>ou dotaci</w:t>
      </w:r>
      <w:r w:rsidR="00DE5FEF">
        <w:rPr>
          <w:rFonts w:asciiTheme="minorHAnsi" w:hAnsiTheme="minorHAnsi"/>
        </w:rPr>
        <w:t xml:space="preserve"> na </w:t>
      </w:r>
      <w:r w:rsidRPr="00C6038B">
        <w:rPr>
          <w:rFonts w:asciiTheme="minorHAnsi" w:hAnsiTheme="minorHAnsi"/>
        </w:rPr>
        <w:t xml:space="preserve">účet </w:t>
      </w:r>
      <w:r w:rsidR="007B0F87" w:rsidRPr="00C6038B">
        <w:rPr>
          <w:rFonts w:asciiTheme="minorHAnsi" w:hAnsiTheme="minorHAnsi"/>
        </w:rPr>
        <w:t>příjemce</w:t>
      </w:r>
      <w:r w:rsidR="007564F6" w:rsidRPr="00C6038B">
        <w:rPr>
          <w:rFonts w:asciiTheme="minorHAnsi" w:hAnsiTheme="minorHAnsi"/>
        </w:rPr>
        <w:t xml:space="preserve"> </w:t>
      </w:r>
      <w:r w:rsidR="007B0F87" w:rsidRPr="00C6038B">
        <w:rPr>
          <w:rFonts w:asciiTheme="minorHAnsi" w:hAnsiTheme="minorHAnsi"/>
        </w:rPr>
        <w:t xml:space="preserve">dotace </w:t>
      </w:r>
      <w:r w:rsidRPr="00C6038B">
        <w:rPr>
          <w:rFonts w:asciiTheme="minorHAnsi" w:hAnsiTheme="minorHAnsi"/>
        </w:rPr>
        <w:t>č</w:t>
      </w:r>
      <w:r w:rsidR="0056693E" w:rsidRPr="00C6038B">
        <w:rPr>
          <w:rFonts w:asciiTheme="minorHAnsi" w:hAnsiTheme="minorHAnsi"/>
        </w:rPr>
        <w:t xml:space="preserve">. </w:t>
      </w:r>
      <w:r w:rsidR="00156ABA" w:rsidRPr="00C6038B">
        <w:rPr>
          <w:rFonts w:asciiTheme="minorHAnsi" w:hAnsiTheme="minorHAnsi"/>
        </w:rPr>
        <w:t>_____________</w:t>
      </w:r>
      <w:r w:rsidR="0056693E" w:rsidRPr="00C6038B">
        <w:rPr>
          <w:rFonts w:asciiTheme="minorHAnsi" w:hAnsiTheme="minorHAnsi"/>
        </w:rPr>
        <w:t>,</w:t>
      </w:r>
      <w:r w:rsidR="007564F6" w:rsidRPr="00C6038B">
        <w:rPr>
          <w:rFonts w:asciiTheme="minorHAnsi" w:hAnsiTheme="minorHAnsi"/>
        </w:rPr>
        <w:t xml:space="preserve"> </w:t>
      </w:r>
      <w:r w:rsidR="001C7ABA" w:rsidRPr="00C6038B">
        <w:rPr>
          <w:rFonts w:asciiTheme="minorHAnsi" w:hAnsiTheme="minorHAnsi"/>
        </w:rPr>
        <w:t>vedený ____________, v termínu</w:t>
      </w:r>
      <w:r w:rsidRPr="00C6038B">
        <w:rPr>
          <w:rFonts w:asciiTheme="minorHAnsi" w:hAnsiTheme="minorHAnsi"/>
        </w:rPr>
        <w:t xml:space="preserve"> </w:t>
      </w:r>
      <w:r w:rsidR="00C36839" w:rsidRPr="00C6038B">
        <w:rPr>
          <w:rFonts w:asciiTheme="minorHAnsi" w:hAnsiTheme="minorHAnsi"/>
          <w:b/>
        </w:rPr>
        <w:t xml:space="preserve">do 10 </w:t>
      </w:r>
      <w:r w:rsidR="00E774E0" w:rsidRPr="00C6038B">
        <w:rPr>
          <w:rFonts w:asciiTheme="minorHAnsi" w:hAnsiTheme="minorHAnsi"/>
          <w:b/>
        </w:rPr>
        <w:t xml:space="preserve">pracovních </w:t>
      </w:r>
      <w:r w:rsidR="00C36839" w:rsidRPr="00C6038B">
        <w:rPr>
          <w:rFonts w:asciiTheme="minorHAnsi" w:hAnsiTheme="minorHAnsi"/>
          <w:b/>
        </w:rPr>
        <w:t>dnů</w:t>
      </w:r>
      <w:r w:rsidRPr="00C6038B">
        <w:rPr>
          <w:rFonts w:asciiTheme="minorHAnsi" w:hAnsiTheme="minorHAnsi"/>
          <w:b/>
        </w:rPr>
        <w:t xml:space="preserve">, po podpisu obou </w:t>
      </w:r>
      <w:r w:rsidR="00144819" w:rsidRPr="00C6038B">
        <w:rPr>
          <w:rFonts w:asciiTheme="minorHAnsi" w:hAnsiTheme="minorHAnsi"/>
          <w:b/>
        </w:rPr>
        <w:t xml:space="preserve">smluvních </w:t>
      </w:r>
      <w:r w:rsidRPr="00C6038B">
        <w:rPr>
          <w:rFonts w:asciiTheme="minorHAnsi" w:hAnsiTheme="minorHAnsi"/>
          <w:b/>
        </w:rPr>
        <w:t>stran.</w:t>
      </w:r>
    </w:p>
    <w:p w:rsidR="00C329D2" w:rsidRPr="00C6038B" w:rsidRDefault="00C329D2" w:rsidP="00C329D2">
      <w:pPr>
        <w:pStyle w:val="Zkladntext"/>
        <w:rPr>
          <w:rFonts w:asciiTheme="minorHAnsi" w:hAnsiTheme="minorHAnsi"/>
        </w:rPr>
      </w:pPr>
    </w:p>
    <w:p w:rsidR="00C329D2" w:rsidRPr="00C6038B" w:rsidRDefault="00C329D2" w:rsidP="00C329D2">
      <w:pPr>
        <w:pStyle w:val="Zkladntext"/>
        <w:numPr>
          <w:ilvl w:val="0"/>
          <w:numId w:val="4"/>
        </w:numPr>
        <w:rPr>
          <w:rFonts w:asciiTheme="minorHAnsi" w:hAnsiTheme="minorHAnsi"/>
        </w:rPr>
      </w:pPr>
      <w:r w:rsidRPr="00C6038B">
        <w:rPr>
          <w:rFonts w:asciiTheme="minorHAnsi" w:hAnsiTheme="minorHAnsi"/>
        </w:rPr>
        <w:t xml:space="preserve">Dotace se poskytuje na účel </w:t>
      </w:r>
      <w:r w:rsidR="00EC6D6E" w:rsidRPr="00C6038B">
        <w:rPr>
          <w:rFonts w:asciiTheme="minorHAnsi" w:hAnsiTheme="minorHAnsi"/>
        </w:rPr>
        <w:t>dle u</w:t>
      </w:r>
      <w:r w:rsidRPr="00C6038B">
        <w:rPr>
          <w:rFonts w:asciiTheme="minorHAnsi" w:hAnsiTheme="minorHAnsi"/>
        </w:rPr>
        <w:t xml:space="preserve">stanovení čl. I. odst. 1) této smlouvy jako dotace </w:t>
      </w:r>
      <w:r w:rsidRPr="00C6038B">
        <w:rPr>
          <w:rFonts w:asciiTheme="minorHAnsi" w:hAnsiTheme="minorHAnsi"/>
          <w:b/>
        </w:rPr>
        <w:t>neinvestiční.</w:t>
      </w:r>
    </w:p>
    <w:p w:rsidR="00C329D2" w:rsidRPr="00C6038B" w:rsidRDefault="00C329D2" w:rsidP="00C329D2">
      <w:pPr>
        <w:pStyle w:val="Zkladntext"/>
        <w:rPr>
          <w:rFonts w:asciiTheme="minorHAnsi" w:hAnsiTheme="minorHAnsi"/>
        </w:rPr>
      </w:pPr>
    </w:p>
    <w:p w:rsidR="006D64F2" w:rsidRPr="00C6038B" w:rsidRDefault="006D64F2" w:rsidP="00C329D2">
      <w:pPr>
        <w:pStyle w:val="Zkladntext"/>
        <w:rPr>
          <w:rFonts w:asciiTheme="minorHAnsi" w:hAnsiTheme="minorHAnsi"/>
        </w:rPr>
      </w:pPr>
    </w:p>
    <w:p w:rsidR="00AD3C3E" w:rsidRDefault="00AD3C3E">
      <w:pPr>
        <w:jc w:val="center"/>
        <w:rPr>
          <w:rFonts w:asciiTheme="minorHAnsi" w:hAnsiTheme="minorHAnsi"/>
          <w:b/>
          <w:bCs/>
        </w:rPr>
      </w:pPr>
      <w:r w:rsidRPr="00C6038B">
        <w:rPr>
          <w:rFonts w:asciiTheme="minorHAnsi" w:hAnsiTheme="minorHAnsi"/>
          <w:b/>
          <w:bCs/>
        </w:rPr>
        <w:t>III.</w:t>
      </w:r>
    </w:p>
    <w:p w:rsidR="00DE5FEF" w:rsidRPr="00C6038B" w:rsidRDefault="00DE5FEF">
      <w:pPr>
        <w:jc w:val="center"/>
        <w:rPr>
          <w:rFonts w:asciiTheme="minorHAnsi" w:hAnsiTheme="minorHAnsi"/>
          <w:b/>
          <w:bCs/>
        </w:rPr>
      </w:pPr>
    </w:p>
    <w:p w:rsidR="00C329D2" w:rsidRPr="00C6038B" w:rsidRDefault="00772DCA" w:rsidP="00C329D2">
      <w:pPr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6038B">
        <w:rPr>
          <w:rFonts w:asciiTheme="minorHAnsi" w:hAnsiTheme="minorHAnsi"/>
        </w:rPr>
        <w:t>Příjem</w:t>
      </w:r>
      <w:r w:rsidR="00996717" w:rsidRPr="00C6038B">
        <w:rPr>
          <w:rFonts w:asciiTheme="minorHAnsi" w:hAnsiTheme="minorHAnsi"/>
        </w:rPr>
        <w:t xml:space="preserve">ce </w:t>
      </w:r>
      <w:r w:rsidR="001C7ABA" w:rsidRPr="00C6038B">
        <w:rPr>
          <w:rFonts w:asciiTheme="minorHAnsi" w:hAnsiTheme="minorHAnsi"/>
        </w:rPr>
        <w:t>dotace, _____________________, se</w:t>
      </w:r>
      <w:r w:rsidR="00AD3C3E" w:rsidRPr="00C6038B">
        <w:rPr>
          <w:rFonts w:asciiTheme="minorHAnsi" w:hAnsiTheme="minorHAnsi"/>
        </w:rPr>
        <w:t xml:space="preserve"> zavazuje  použít   </w:t>
      </w:r>
      <w:r w:rsidR="00F42380" w:rsidRPr="00C6038B">
        <w:rPr>
          <w:rFonts w:asciiTheme="minorHAnsi" w:hAnsiTheme="minorHAnsi"/>
        </w:rPr>
        <w:t>poskytnutou dotaci</w:t>
      </w:r>
      <w:r w:rsidR="00CC26E5" w:rsidRPr="00C6038B">
        <w:rPr>
          <w:rFonts w:asciiTheme="minorHAnsi" w:hAnsiTheme="minorHAnsi"/>
        </w:rPr>
        <w:t xml:space="preserve"> </w:t>
      </w:r>
      <w:r w:rsidR="00DE5FEF">
        <w:rPr>
          <w:rFonts w:asciiTheme="minorHAnsi" w:hAnsiTheme="minorHAnsi"/>
        </w:rPr>
        <w:t xml:space="preserve"> na   </w:t>
      </w:r>
      <w:r w:rsidR="00AD3C3E" w:rsidRPr="00C6038B">
        <w:rPr>
          <w:rFonts w:asciiTheme="minorHAnsi" w:hAnsiTheme="minorHAnsi"/>
        </w:rPr>
        <w:t xml:space="preserve">úhradu </w:t>
      </w:r>
      <w:r w:rsidR="004D02FB" w:rsidRPr="00C6038B">
        <w:rPr>
          <w:rFonts w:asciiTheme="minorHAnsi" w:hAnsiTheme="minorHAnsi"/>
        </w:rPr>
        <w:t>výdajů dle</w:t>
      </w:r>
      <w:r w:rsidR="007F52E1" w:rsidRPr="00C6038B">
        <w:rPr>
          <w:rFonts w:asciiTheme="minorHAnsi" w:hAnsiTheme="minorHAnsi"/>
        </w:rPr>
        <w:t xml:space="preserve">  článku č. I., odst. 1) této smlouvy</w:t>
      </w:r>
      <w:r w:rsidR="00AD3C3E" w:rsidRPr="00C6038B">
        <w:rPr>
          <w:rFonts w:asciiTheme="minorHAnsi" w:hAnsiTheme="minorHAnsi"/>
        </w:rPr>
        <w:t xml:space="preserve">. </w:t>
      </w:r>
      <w:r w:rsidR="00F05764" w:rsidRPr="00C6038B">
        <w:rPr>
          <w:rFonts w:asciiTheme="minorHAnsi" w:hAnsiTheme="minorHAnsi"/>
        </w:rPr>
        <w:t xml:space="preserve"> </w:t>
      </w:r>
    </w:p>
    <w:p w:rsidR="00C329D2" w:rsidRPr="00C6038B" w:rsidRDefault="00C329D2" w:rsidP="00C329D2">
      <w:pPr>
        <w:jc w:val="both"/>
        <w:rPr>
          <w:rFonts w:asciiTheme="minorHAnsi" w:hAnsiTheme="minorHAnsi"/>
          <w:b/>
        </w:rPr>
      </w:pPr>
    </w:p>
    <w:p w:rsidR="004F2956" w:rsidRPr="00C6038B" w:rsidRDefault="00AD3C3E" w:rsidP="00C329D2">
      <w:pPr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C6038B">
        <w:rPr>
          <w:rFonts w:asciiTheme="minorHAnsi" w:hAnsiTheme="minorHAnsi"/>
        </w:rPr>
        <w:t>O tom jak bylo s</w:t>
      </w:r>
      <w:r w:rsidR="00F42380" w:rsidRPr="00C6038B">
        <w:rPr>
          <w:rFonts w:asciiTheme="minorHAnsi" w:hAnsiTheme="minorHAnsi"/>
        </w:rPr>
        <w:t> finančními prostředky</w:t>
      </w:r>
      <w:r w:rsidRPr="00C6038B">
        <w:rPr>
          <w:rFonts w:asciiTheme="minorHAnsi" w:hAnsiTheme="minorHAnsi"/>
        </w:rPr>
        <w:t xml:space="preserve"> </w:t>
      </w:r>
      <w:r w:rsidR="00DE5FEF">
        <w:rPr>
          <w:rFonts w:asciiTheme="minorHAnsi" w:hAnsiTheme="minorHAnsi"/>
        </w:rPr>
        <w:t>n</w:t>
      </w:r>
      <w:r w:rsidRPr="00C6038B">
        <w:rPr>
          <w:rFonts w:asciiTheme="minorHAnsi" w:hAnsiTheme="minorHAnsi"/>
        </w:rPr>
        <w:t>aloženo</w:t>
      </w:r>
      <w:r w:rsidR="00287406">
        <w:rPr>
          <w:rFonts w:asciiTheme="minorHAnsi" w:hAnsiTheme="minorHAnsi"/>
        </w:rPr>
        <w:t>,</w:t>
      </w:r>
      <w:r w:rsidRPr="00C6038B">
        <w:rPr>
          <w:rFonts w:asciiTheme="minorHAnsi" w:hAnsiTheme="minorHAnsi"/>
        </w:rPr>
        <w:t xml:space="preserve"> podá </w:t>
      </w:r>
      <w:r w:rsidR="00DE5FEF">
        <w:rPr>
          <w:rFonts w:asciiTheme="minorHAnsi" w:hAnsiTheme="minorHAnsi"/>
        </w:rPr>
        <w:t>příjemce dotace</w:t>
      </w:r>
      <w:r w:rsidRPr="00C6038B">
        <w:rPr>
          <w:rFonts w:asciiTheme="minorHAnsi" w:hAnsiTheme="minorHAnsi"/>
        </w:rPr>
        <w:t xml:space="preserve"> zprávu poskytovateli a předloží potřebné podklady </w:t>
      </w:r>
      <w:r w:rsidR="005437E8" w:rsidRPr="00C6038B">
        <w:rPr>
          <w:rFonts w:asciiTheme="minorHAnsi" w:hAnsiTheme="minorHAnsi"/>
        </w:rPr>
        <w:t xml:space="preserve">nejpozději </w:t>
      </w:r>
      <w:r w:rsidR="00605DC2" w:rsidRPr="00F04E13">
        <w:rPr>
          <w:rFonts w:asciiTheme="minorHAnsi" w:hAnsiTheme="minorHAnsi"/>
          <w:b/>
        </w:rPr>
        <w:t xml:space="preserve">do </w:t>
      </w:r>
      <w:r w:rsidR="00B61C0D" w:rsidRPr="00F04E13">
        <w:rPr>
          <w:rFonts w:asciiTheme="minorHAnsi" w:hAnsiTheme="minorHAnsi"/>
          <w:b/>
        </w:rPr>
        <w:t>1</w:t>
      </w:r>
      <w:r w:rsidR="00207C1D">
        <w:rPr>
          <w:rFonts w:asciiTheme="minorHAnsi" w:hAnsiTheme="minorHAnsi"/>
          <w:b/>
        </w:rPr>
        <w:t>5</w:t>
      </w:r>
      <w:r w:rsidR="004F2956" w:rsidRPr="00F04E13">
        <w:rPr>
          <w:rFonts w:asciiTheme="minorHAnsi" w:hAnsiTheme="minorHAnsi"/>
          <w:b/>
        </w:rPr>
        <w:t>.</w:t>
      </w:r>
      <w:r w:rsidR="00605DC2" w:rsidRPr="00F04E13">
        <w:rPr>
          <w:rFonts w:asciiTheme="minorHAnsi" w:hAnsiTheme="minorHAnsi"/>
          <w:b/>
        </w:rPr>
        <w:t xml:space="preserve"> 3.</w:t>
      </w:r>
      <w:r w:rsidR="00DF03C5" w:rsidRPr="00F04E13">
        <w:rPr>
          <w:rFonts w:asciiTheme="minorHAnsi" w:hAnsiTheme="minorHAnsi"/>
          <w:b/>
        </w:rPr>
        <w:t xml:space="preserve"> </w:t>
      </w:r>
      <w:r w:rsidR="00576778" w:rsidRPr="00F04E13">
        <w:rPr>
          <w:rFonts w:asciiTheme="minorHAnsi" w:hAnsiTheme="minorHAnsi"/>
          <w:b/>
        </w:rPr>
        <w:t>202</w:t>
      </w:r>
      <w:r w:rsidR="00207C1D">
        <w:rPr>
          <w:rFonts w:asciiTheme="minorHAnsi" w:hAnsiTheme="minorHAnsi"/>
          <w:b/>
        </w:rPr>
        <w:t>7</w:t>
      </w:r>
      <w:r w:rsidR="005437E8" w:rsidRPr="00C6038B">
        <w:rPr>
          <w:rFonts w:asciiTheme="minorHAnsi" w:hAnsiTheme="minorHAnsi"/>
          <w:b/>
        </w:rPr>
        <w:t xml:space="preserve"> na podatelnu </w:t>
      </w:r>
      <w:r w:rsidR="00540A47" w:rsidRPr="00C6038B">
        <w:rPr>
          <w:rFonts w:asciiTheme="minorHAnsi" w:hAnsiTheme="minorHAnsi"/>
          <w:b/>
        </w:rPr>
        <w:t>M</w:t>
      </w:r>
      <w:r w:rsidR="005437E8" w:rsidRPr="00C6038B">
        <w:rPr>
          <w:rFonts w:asciiTheme="minorHAnsi" w:hAnsiTheme="minorHAnsi"/>
          <w:b/>
        </w:rPr>
        <w:t>ěst</w:t>
      </w:r>
      <w:r w:rsidR="00A31C84" w:rsidRPr="00C6038B">
        <w:rPr>
          <w:rFonts w:asciiTheme="minorHAnsi" w:hAnsiTheme="minorHAnsi"/>
          <w:b/>
        </w:rPr>
        <w:t>ského úřadu</w:t>
      </w:r>
      <w:r w:rsidR="00540A47" w:rsidRPr="00C6038B">
        <w:rPr>
          <w:rFonts w:asciiTheme="minorHAnsi" w:hAnsiTheme="minorHAnsi"/>
          <w:b/>
        </w:rPr>
        <w:t xml:space="preserve"> v Němčicích nad Hanou</w:t>
      </w:r>
      <w:r w:rsidR="004F2956" w:rsidRPr="00C6038B">
        <w:rPr>
          <w:rFonts w:asciiTheme="minorHAnsi" w:hAnsiTheme="minorHAnsi"/>
          <w:b/>
        </w:rPr>
        <w:t>.</w:t>
      </w:r>
    </w:p>
    <w:p w:rsidR="00F42380" w:rsidRPr="00C6038B" w:rsidRDefault="00F42380" w:rsidP="004F2956">
      <w:pPr>
        <w:jc w:val="both"/>
        <w:rPr>
          <w:rFonts w:asciiTheme="minorHAnsi" w:hAnsiTheme="minorHAnsi"/>
          <w:b/>
        </w:rPr>
      </w:pPr>
    </w:p>
    <w:p w:rsidR="006D64F2" w:rsidRPr="00C6038B" w:rsidRDefault="006D64F2" w:rsidP="004F2956">
      <w:pPr>
        <w:jc w:val="both"/>
        <w:rPr>
          <w:rFonts w:asciiTheme="minorHAnsi" w:hAnsiTheme="minorHAnsi"/>
          <w:b/>
          <w:u w:val="single"/>
        </w:rPr>
      </w:pPr>
    </w:p>
    <w:p w:rsidR="00997912" w:rsidRPr="00C6038B" w:rsidRDefault="00997912" w:rsidP="004F2956">
      <w:pPr>
        <w:jc w:val="both"/>
        <w:rPr>
          <w:rFonts w:asciiTheme="minorHAnsi" w:hAnsiTheme="minorHAnsi"/>
          <w:b/>
          <w:u w:val="single"/>
        </w:rPr>
      </w:pPr>
      <w:r w:rsidRPr="00C6038B">
        <w:rPr>
          <w:rFonts w:asciiTheme="minorHAnsi" w:hAnsiTheme="minorHAnsi"/>
          <w:b/>
          <w:u w:val="single"/>
        </w:rPr>
        <w:t>Zpráva bude obsahovat:</w:t>
      </w:r>
    </w:p>
    <w:p w:rsidR="00E1297A" w:rsidRPr="00C6038B" w:rsidRDefault="001C7ABA" w:rsidP="001C7ABA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810F35" w:rsidRPr="00C6038B">
        <w:rPr>
          <w:rFonts w:asciiTheme="minorHAnsi" w:hAnsiTheme="minorHAnsi"/>
        </w:rPr>
        <w:t xml:space="preserve"> </w:t>
      </w:r>
      <w:r w:rsidR="00E1297A" w:rsidRPr="00C6038B">
        <w:rPr>
          <w:rFonts w:asciiTheme="minorHAnsi" w:hAnsiTheme="minorHAnsi"/>
        </w:rPr>
        <w:t xml:space="preserve">celkové zhodnocení projektu </w:t>
      </w:r>
    </w:p>
    <w:p w:rsidR="00E1297A" w:rsidRPr="00C6038B" w:rsidRDefault="00E1297A" w:rsidP="001C7ABA">
      <w:pPr>
        <w:spacing w:line="276" w:lineRule="auto"/>
        <w:ind w:firstLine="708"/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t>-  textová část - dodržení účelov</w:t>
      </w:r>
      <w:r w:rsidR="00287406">
        <w:rPr>
          <w:rFonts w:asciiTheme="minorHAnsi" w:hAnsiTheme="minorHAnsi"/>
        </w:rPr>
        <w:t xml:space="preserve">osti projektu – účel, na který </w:t>
      </w:r>
      <w:r w:rsidRPr="00C6038B">
        <w:rPr>
          <w:rFonts w:asciiTheme="minorHAnsi" w:hAnsiTheme="minorHAnsi"/>
        </w:rPr>
        <w:t>byl příspěvek poskytnut</w:t>
      </w:r>
    </w:p>
    <w:p w:rsidR="00E1297A" w:rsidRPr="00C6038B" w:rsidRDefault="00E1297A" w:rsidP="001C7ABA">
      <w:pPr>
        <w:spacing w:line="276" w:lineRule="auto"/>
        <w:ind w:firstLine="708"/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t>-  tabulková část - příloha č. 1) zprávy – Finanční vyúčtování GRANTU</w:t>
      </w:r>
    </w:p>
    <w:p w:rsidR="001C7ABA" w:rsidRDefault="00E1297A" w:rsidP="001C7ABA">
      <w:pPr>
        <w:spacing w:line="276" w:lineRule="auto"/>
        <w:ind w:firstLine="708"/>
        <w:jc w:val="both"/>
        <w:rPr>
          <w:rFonts w:asciiTheme="minorHAnsi" w:hAnsiTheme="minorHAnsi"/>
        </w:rPr>
      </w:pPr>
      <w:r w:rsidRPr="001C7ABA">
        <w:rPr>
          <w:rFonts w:asciiTheme="minorHAnsi" w:hAnsiTheme="minorHAnsi"/>
        </w:rPr>
        <w:t>-  fotodokumentace – u pořízení materiálu nebo drobného dlouhodobého majetku atd.</w:t>
      </w:r>
    </w:p>
    <w:p w:rsidR="00E1297A" w:rsidRPr="00C6038B" w:rsidRDefault="00810F35" w:rsidP="001C7ABA">
      <w:pPr>
        <w:spacing w:line="276" w:lineRule="auto"/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t xml:space="preserve"> </w:t>
      </w:r>
      <w:r w:rsidR="00E1297A" w:rsidRPr="00C6038B">
        <w:rPr>
          <w:rFonts w:asciiTheme="minorHAnsi" w:hAnsiTheme="minorHAnsi"/>
        </w:rPr>
        <w:t xml:space="preserve">-  zpráva bude svázána tak, aby nebylo možné ji zaměnit s jinými </w:t>
      </w:r>
      <w:r w:rsidR="001C7ABA" w:rsidRPr="00C6038B">
        <w:rPr>
          <w:rFonts w:asciiTheme="minorHAnsi" w:hAnsiTheme="minorHAnsi"/>
        </w:rPr>
        <w:t>materiál</w:t>
      </w:r>
      <w:r w:rsidR="001C7ABA">
        <w:rPr>
          <w:rFonts w:asciiTheme="minorHAnsi" w:hAnsiTheme="minorHAnsi"/>
        </w:rPr>
        <w:t xml:space="preserve"> nedodržení</w:t>
      </w:r>
      <w:r w:rsidR="00E1297A" w:rsidRPr="00C6038B">
        <w:rPr>
          <w:rFonts w:asciiTheme="minorHAnsi" w:hAnsiTheme="minorHAnsi"/>
        </w:rPr>
        <w:t xml:space="preserve"> termínu </w:t>
      </w:r>
      <w:r w:rsidR="001C7ABA">
        <w:rPr>
          <w:rFonts w:asciiTheme="minorHAnsi" w:hAnsiTheme="minorHAnsi"/>
        </w:rPr>
        <w:t xml:space="preserve">   </w:t>
      </w:r>
      <w:r w:rsidR="00E1297A" w:rsidRPr="00C6038B">
        <w:rPr>
          <w:rFonts w:asciiTheme="minorHAnsi" w:hAnsiTheme="minorHAnsi"/>
        </w:rPr>
        <w:t xml:space="preserve">vyúčtování příspěvku je považováno za porušení podmínek </w:t>
      </w:r>
      <w:r w:rsidR="001C7ABA">
        <w:rPr>
          <w:rFonts w:asciiTheme="minorHAnsi" w:hAnsiTheme="minorHAnsi"/>
        </w:rPr>
        <w:t xml:space="preserve"> </w:t>
      </w:r>
      <w:r w:rsidR="00E1297A" w:rsidRPr="00C6038B">
        <w:rPr>
          <w:rFonts w:asciiTheme="minorHAnsi" w:hAnsiTheme="minorHAnsi"/>
        </w:rPr>
        <w:t>GRANTU</w:t>
      </w:r>
    </w:p>
    <w:p w:rsidR="00E1297A" w:rsidRPr="00C6038B" w:rsidRDefault="00E1297A" w:rsidP="001C7ABA">
      <w:pPr>
        <w:jc w:val="both"/>
        <w:rPr>
          <w:rFonts w:asciiTheme="minorHAnsi" w:hAnsiTheme="minorHAnsi"/>
          <w:b/>
          <w:u w:val="single"/>
        </w:rPr>
      </w:pPr>
    </w:p>
    <w:p w:rsidR="00540A47" w:rsidRPr="00C6038B" w:rsidRDefault="00540A47" w:rsidP="004F2956">
      <w:pPr>
        <w:jc w:val="both"/>
        <w:rPr>
          <w:rFonts w:asciiTheme="minorHAnsi" w:hAnsiTheme="minorHAnsi"/>
          <w:b/>
          <w:u w:val="single"/>
        </w:rPr>
      </w:pPr>
    </w:p>
    <w:p w:rsidR="00AD3C3E" w:rsidRDefault="00AD3C3E">
      <w:pPr>
        <w:jc w:val="center"/>
        <w:rPr>
          <w:rFonts w:asciiTheme="minorHAnsi" w:hAnsiTheme="minorHAnsi"/>
          <w:b/>
          <w:bCs/>
        </w:rPr>
      </w:pPr>
      <w:r w:rsidRPr="00C6038B">
        <w:rPr>
          <w:rFonts w:asciiTheme="minorHAnsi" w:hAnsiTheme="minorHAnsi"/>
          <w:b/>
          <w:bCs/>
        </w:rPr>
        <w:t>IV.</w:t>
      </w:r>
    </w:p>
    <w:p w:rsidR="00DE5FEF" w:rsidRPr="00C6038B" w:rsidRDefault="00DE5FEF">
      <w:pPr>
        <w:jc w:val="center"/>
        <w:rPr>
          <w:rFonts w:asciiTheme="minorHAnsi" w:hAnsiTheme="minorHAnsi"/>
          <w:b/>
          <w:bCs/>
        </w:rPr>
      </w:pPr>
    </w:p>
    <w:p w:rsidR="00C329D2" w:rsidRPr="00C6038B" w:rsidRDefault="00C329D2" w:rsidP="00C329D2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t xml:space="preserve">Dále příjemce </w:t>
      </w:r>
      <w:r w:rsidR="00540A47" w:rsidRPr="00C6038B">
        <w:rPr>
          <w:rFonts w:asciiTheme="minorHAnsi" w:hAnsiTheme="minorHAnsi"/>
        </w:rPr>
        <w:t>dotace</w:t>
      </w:r>
      <w:r w:rsidRPr="00C6038B">
        <w:rPr>
          <w:rFonts w:asciiTheme="minorHAnsi" w:hAnsiTheme="minorHAnsi"/>
        </w:rPr>
        <w:t xml:space="preserve"> souhlasí s provedením kontroly v souladu se zákonem č. 320/2001 Sb., o finanční kontrole ve veřejné správě, ve znění pozdějších předpisů,</w:t>
      </w:r>
      <w:r w:rsidR="00540A47" w:rsidRPr="00C6038B">
        <w:rPr>
          <w:rFonts w:asciiTheme="minorHAnsi" w:hAnsiTheme="minorHAnsi"/>
        </w:rPr>
        <w:t xml:space="preserve"> </w:t>
      </w:r>
      <w:r w:rsidRPr="00C6038B">
        <w:rPr>
          <w:rFonts w:asciiTheme="minorHAnsi" w:hAnsiTheme="minorHAnsi"/>
        </w:rPr>
        <w:t xml:space="preserve">a s nahlédnutím do účetnictví v rozsahu této dotace a v termínu určeném poskytovatelem </w:t>
      </w:r>
      <w:r w:rsidR="00540A47" w:rsidRPr="00C6038B">
        <w:rPr>
          <w:rFonts w:asciiTheme="minorHAnsi" w:hAnsiTheme="minorHAnsi"/>
        </w:rPr>
        <w:t>dotace</w:t>
      </w:r>
      <w:r w:rsidRPr="00C6038B">
        <w:rPr>
          <w:rFonts w:asciiTheme="minorHAnsi" w:hAnsiTheme="minorHAnsi"/>
        </w:rPr>
        <w:t xml:space="preserve">. </w:t>
      </w:r>
    </w:p>
    <w:p w:rsidR="00C329D2" w:rsidRPr="00C6038B" w:rsidRDefault="00C329D2" w:rsidP="00C329D2">
      <w:pPr>
        <w:jc w:val="both"/>
        <w:rPr>
          <w:rFonts w:asciiTheme="minorHAnsi" w:hAnsiTheme="minorHAnsi"/>
        </w:rPr>
      </w:pPr>
    </w:p>
    <w:p w:rsidR="00C329D2" w:rsidRPr="00C6038B" w:rsidRDefault="00C329D2" w:rsidP="00C329D2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lastRenderedPageBreak/>
        <w:t>Poskytnutou dotaci zaúčtuje příjemce samostatně takovým způsobem, aby bylo možno provést kontrolu a přiřazení výdajů t</w:t>
      </w:r>
      <w:r w:rsidR="00540A47" w:rsidRPr="00C6038B">
        <w:rPr>
          <w:rFonts w:asciiTheme="minorHAnsi" w:hAnsiTheme="minorHAnsi"/>
        </w:rPr>
        <w:t>éto dotace</w:t>
      </w:r>
      <w:r w:rsidRPr="00C6038B">
        <w:rPr>
          <w:rFonts w:asciiTheme="minorHAnsi" w:hAnsiTheme="minorHAnsi"/>
        </w:rPr>
        <w:t>. Pokud žadatel (příjemce dotace) finanční prostředky nevyčerpá, vrátí příjemci</w:t>
      </w:r>
      <w:r w:rsidR="00540A47" w:rsidRPr="00C6038B">
        <w:rPr>
          <w:rFonts w:asciiTheme="minorHAnsi" w:hAnsiTheme="minorHAnsi"/>
        </w:rPr>
        <w:t xml:space="preserve"> dotaci </w:t>
      </w:r>
      <w:r w:rsidRPr="00C6038B">
        <w:rPr>
          <w:rFonts w:asciiTheme="minorHAnsi" w:hAnsiTheme="minorHAnsi"/>
        </w:rPr>
        <w:t>nebo je</w:t>
      </w:r>
      <w:r w:rsidR="00540A47" w:rsidRPr="00C6038B">
        <w:rPr>
          <w:rFonts w:asciiTheme="minorHAnsi" w:hAnsiTheme="minorHAnsi"/>
        </w:rPr>
        <w:t>jí</w:t>
      </w:r>
      <w:r w:rsidRPr="00C6038B">
        <w:rPr>
          <w:rFonts w:asciiTheme="minorHAnsi" w:hAnsiTheme="minorHAnsi"/>
        </w:rPr>
        <w:t xml:space="preserve"> část</w:t>
      </w:r>
      <w:r w:rsidR="00540A47" w:rsidRPr="00C6038B">
        <w:rPr>
          <w:rFonts w:asciiTheme="minorHAnsi" w:hAnsiTheme="minorHAnsi"/>
        </w:rPr>
        <w:t xml:space="preserve"> </w:t>
      </w:r>
      <w:r w:rsidRPr="00C6038B">
        <w:rPr>
          <w:rFonts w:asciiTheme="minorHAnsi" w:hAnsiTheme="minorHAnsi"/>
        </w:rPr>
        <w:t>na účet do</w:t>
      </w:r>
      <w:r w:rsidR="001E4CBB">
        <w:rPr>
          <w:rFonts w:asciiTheme="minorHAnsi" w:hAnsiTheme="minorHAnsi"/>
        </w:rPr>
        <w:t xml:space="preserve"> </w:t>
      </w:r>
      <w:r w:rsidR="00E3121D">
        <w:rPr>
          <w:rFonts w:asciiTheme="minorHAnsi" w:hAnsiTheme="minorHAnsi"/>
        </w:rPr>
        <w:t>31.</w:t>
      </w:r>
      <w:r w:rsidR="00E3121D" w:rsidRPr="00C6038B">
        <w:rPr>
          <w:rFonts w:asciiTheme="minorHAnsi" w:hAnsiTheme="minorHAnsi"/>
        </w:rPr>
        <w:t xml:space="preserve"> 3. 202</w:t>
      </w:r>
      <w:r w:rsidR="00D338E1">
        <w:rPr>
          <w:rFonts w:asciiTheme="minorHAnsi" w:hAnsiTheme="minorHAnsi"/>
        </w:rPr>
        <w:t>7</w:t>
      </w:r>
      <w:r w:rsidR="00B61C0D">
        <w:rPr>
          <w:rFonts w:asciiTheme="minorHAnsi" w:hAnsiTheme="minorHAnsi"/>
        </w:rPr>
        <w:t xml:space="preserve"> </w:t>
      </w:r>
      <w:r w:rsidR="004214FA" w:rsidRPr="00C6038B">
        <w:rPr>
          <w:rFonts w:asciiTheme="minorHAnsi" w:hAnsiTheme="minorHAnsi"/>
        </w:rPr>
        <w:t>po</w:t>
      </w:r>
      <w:r w:rsidR="00DE5FEF">
        <w:rPr>
          <w:rFonts w:asciiTheme="minorHAnsi" w:hAnsiTheme="minorHAnsi"/>
        </w:rPr>
        <w:t> </w:t>
      </w:r>
      <w:r w:rsidR="004214FA" w:rsidRPr="00C6038B">
        <w:rPr>
          <w:rFonts w:asciiTheme="minorHAnsi" w:hAnsiTheme="minorHAnsi"/>
        </w:rPr>
        <w:t xml:space="preserve">vyúčtování dotace na účet poskytovatele dotace: ČSOB, a.s. </w:t>
      </w:r>
      <w:r w:rsidR="001C7ABA" w:rsidRPr="00C6038B">
        <w:rPr>
          <w:rFonts w:asciiTheme="minorHAnsi" w:hAnsiTheme="minorHAnsi"/>
        </w:rPr>
        <w:t>č. ú.: 155969756/0300</w:t>
      </w:r>
      <w:r w:rsidR="004214FA" w:rsidRPr="00C6038B">
        <w:rPr>
          <w:rFonts w:asciiTheme="minorHAnsi" w:hAnsiTheme="minorHAnsi"/>
        </w:rPr>
        <w:t>.</w:t>
      </w:r>
    </w:p>
    <w:p w:rsidR="00C329D2" w:rsidRPr="00C6038B" w:rsidRDefault="00C329D2" w:rsidP="00C329D2">
      <w:pPr>
        <w:jc w:val="both"/>
        <w:rPr>
          <w:rFonts w:asciiTheme="minorHAnsi" w:hAnsiTheme="minorHAnsi"/>
        </w:rPr>
      </w:pPr>
    </w:p>
    <w:p w:rsidR="00C329D2" w:rsidRPr="00C6038B" w:rsidRDefault="00C329D2" w:rsidP="00C329D2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  <w:b/>
        </w:rPr>
        <w:t xml:space="preserve">Poskytovatel dotace má právo </w:t>
      </w:r>
      <w:r w:rsidR="00EC6D6E" w:rsidRPr="00C6038B">
        <w:rPr>
          <w:rFonts w:asciiTheme="minorHAnsi" w:hAnsiTheme="minorHAnsi"/>
          <w:b/>
        </w:rPr>
        <w:t xml:space="preserve">dotaci </w:t>
      </w:r>
      <w:r w:rsidRPr="00C6038B">
        <w:rPr>
          <w:rFonts w:asciiTheme="minorHAnsi" w:hAnsiTheme="minorHAnsi"/>
          <w:b/>
        </w:rPr>
        <w:t>krátit v případ</w:t>
      </w:r>
      <w:r w:rsidR="00472F98" w:rsidRPr="00C6038B">
        <w:rPr>
          <w:rFonts w:asciiTheme="minorHAnsi" w:hAnsiTheme="minorHAnsi"/>
          <w:b/>
        </w:rPr>
        <w:t>ě nedodržení podmínek</w:t>
      </w:r>
      <w:r w:rsidR="00DE5FEF">
        <w:rPr>
          <w:rFonts w:asciiTheme="minorHAnsi" w:hAnsiTheme="minorHAnsi"/>
          <w:b/>
        </w:rPr>
        <w:t>,</w:t>
      </w:r>
      <w:r w:rsidRPr="00C6038B">
        <w:rPr>
          <w:rFonts w:asciiTheme="minorHAnsi" w:hAnsiTheme="minorHAnsi"/>
          <w:b/>
        </w:rPr>
        <w:t xml:space="preserve"> na</w:t>
      </w:r>
      <w:r w:rsidR="00DE5FEF">
        <w:rPr>
          <w:rFonts w:asciiTheme="minorHAnsi" w:hAnsiTheme="minorHAnsi"/>
          <w:b/>
        </w:rPr>
        <w:t> </w:t>
      </w:r>
      <w:r w:rsidRPr="00C6038B">
        <w:rPr>
          <w:rFonts w:asciiTheme="minorHAnsi" w:hAnsiTheme="minorHAnsi"/>
          <w:b/>
        </w:rPr>
        <w:t>základě nichž byl</w:t>
      </w:r>
      <w:r w:rsidR="00EC6D6E" w:rsidRPr="00C6038B">
        <w:rPr>
          <w:rFonts w:asciiTheme="minorHAnsi" w:hAnsiTheme="minorHAnsi"/>
          <w:b/>
        </w:rPr>
        <w:t>a dotace</w:t>
      </w:r>
      <w:r w:rsidRPr="00C6038B">
        <w:rPr>
          <w:rFonts w:asciiTheme="minorHAnsi" w:hAnsiTheme="minorHAnsi"/>
          <w:b/>
        </w:rPr>
        <w:t xml:space="preserve"> přidělen</w:t>
      </w:r>
      <w:r w:rsidR="00EC6D6E" w:rsidRPr="00C6038B">
        <w:rPr>
          <w:rFonts w:asciiTheme="minorHAnsi" w:hAnsiTheme="minorHAnsi"/>
          <w:b/>
        </w:rPr>
        <w:t>a</w:t>
      </w:r>
      <w:r w:rsidRPr="00C6038B">
        <w:rPr>
          <w:rFonts w:asciiTheme="minorHAnsi" w:hAnsiTheme="minorHAnsi"/>
          <w:b/>
        </w:rPr>
        <w:t xml:space="preserve">. V případě porušení podmínek </w:t>
      </w:r>
      <w:r w:rsidR="00436B26" w:rsidRPr="00C6038B">
        <w:rPr>
          <w:rFonts w:asciiTheme="minorHAnsi" w:hAnsiTheme="minorHAnsi"/>
          <w:b/>
        </w:rPr>
        <w:t xml:space="preserve">je </w:t>
      </w:r>
      <w:r w:rsidRPr="00C6038B">
        <w:rPr>
          <w:rFonts w:asciiTheme="minorHAnsi" w:hAnsiTheme="minorHAnsi"/>
          <w:b/>
        </w:rPr>
        <w:t xml:space="preserve">příjemce dotace povinen dotaci vrátit neprodleně, nejpozději </w:t>
      </w:r>
      <w:r w:rsidR="00605DC2" w:rsidRPr="00C6038B">
        <w:rPr>
          <w:rFonts w:asciiTheme="minorHAnsi" w:hAnsiTheme="minorHAnsi"/>
          <w:b/>
        </w:rPr>
        <w:t xml:space="preserve">do 31. 3. </w:t>
      </w:r>
      <w:r w:rsidR="00576778" w:rsidRPr="00C6038B">
        <w:rPr>
          <w:rFonts w:asciiTheme="minorHAnsi" w:hAnsiTheme="minorHAnsi"/>
          <w:b/>
        </w:rPr>
        <w:t>202</w:t>
      </w:r>
      <w:r w:rsidR="00207C1D">
        <w:rPr>
          <w:rFonts w:asciiTheme="minorHAnsi" w:hAnsiTheme="minorHAnsi"/>
          <w:b/>
        </w:rPr>
        <w:t>7</w:t>
      </w:r>
      <w:r w:rsidR="004214FA" w:rsidRPr="00C6038B">
        <w:rPr>
          <w:rFonts w:asciiTheme="minorHAnsi" w:hAnsiTheme="minorHAnsi"/>
          <w:b/>
        </w:rPr>
        <w:t xml:space="preserve"> na účet poskytovatele dotace: ČSOB, a.s. </w:t>
      </w:r>
      <w:r w:rsidR="001C7ABA" w:rsidRPr="00C6038B">
        <w:rPr>
          <w:rFonts w:asciiTheme="minorHAnsi" w:hAnsiTheme="minorHAnsi"/>
          <w:b/>
        </w:rPr>
        <w:t>č. ú.: 155969756/0300</w:t>
      </w:r>
      <w:r w:rsidR="00436B26" w:rsidRPr="00C6038B">
        <w:rPr>
          <w:rFonts w:asciiTheme="minorHAnsi" w:hAnsiTheme="minorHAnsi"/>
          <w:b/>
        </w:rPr>
        <w:t xml:space="preserve">. </w:t>
      </w:r>
      <w:r w:rsidRPr="00C6038B">
        <w:rPr>
          <w:rFonts w:asciiTheme="minorHAnsi" w:hAnsiTheme="minorHAnsi"/>
        </w:rPr>
        <w:t xml:space="preserve">V případě zjištění závad </w:t>
      </w:r>
      <w:r w:rsidR="00DE5FEF">
        <w:rPr>
          <w:rFonts w:asciiTheme="minorHAnsi" w:hAnsiTheme="minorHAnsi"/>
        </w:rPr>
        <w:t>ze </w:t>
      </w:r>
      <w:r w:rsidRPr="00C6038B">
        <w:rPr>
          <w:rFonts w:asciiTheme="minorHAnsi" w:hAnsiTheme="minorHAnsi"/>
        </w:rPr>
        <w:t>strany poskytovatele</w:t>
      </w:r>
      <w:r w:rsidR="002F3962" w:rsidRPr="00C6038B">
        <w:rPr>
          <w:rFonts w:asciiTheme="minorHAnsi" w:hAnsiTheme="minorHAnsi"/>
        </w:rPr>
        <w:t xml:space="preserve"> dotace</w:t>
      </w:r>
      <w:r w:rsidRPr="00C6038B">
        <w:rPr>
          <w:rFonts w:asciiTheme="minorHAnsi" w:hAnsiTheme="minorHAnsi"/>
        </w:rPr>
        <w:t>, bude příjemce dotace spraven písemnou formou.</w:t>
      </w:r>
    </w:p>
    <w:p w:rsidR="00C329D2" w:rsidRPr="00C6038B" w:rsidRDefault="00C329D2" w:rsidP="00C329D2">
      <w:pPr>
        <w:jc w:val="both"/>
        <w:rPr>
          <w:rFonts w:asciiTheme="minorHAnsi" w:hAnsiTheme="minorHAnsi"/>
        </w:rPr>
      </w:pPr>
    </w:p>
    <w:p w:rsidR="00C329D2" w:rsidRPr="00C6038B" w:rsidRDefault="00C329D2" w:rsidP="00C329D2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t xml:space="preserve">Za porušení rozpočtové kázně uloží poskytovatel příjemci </w:t>
      </w:r>
      <w:r w:rsidR="002F3962" w:rsidRPr="00C6038B">
        <w:rPr>
          <w:rFonts w:asciiTheme="minorHAnsi" w:hAnsiTheme="minorHAnsi"/>
        </w:rPr>
        <w:t xml:space="preserve">dotace </w:t>
      </w:r>
      <w:r w:rsidRPr="00C6038B">
        <w:rPr>
          <w:rFonts w:asciiTheme="minorHAnsi" w:hAnsiTheme="minorHAnsi"/>
        </w:rPr>
        <w:t>odvod ve výši stanovené platnými právními předpisy. V případech porušení rozpočtové kázně specifikovaných níže v tabulce uloží poskytovatel příjemci odvod v</w:t>
      </w:r>
      <w:r w:rsidR="004214FA" w:rsidRPr="00C6038B">
        <w:rPr>
          <w:rFonts w:asciiTheme="minorHAnsi" w:hAnsiTheme="minorHAnsi"/>
        </w:rPr>
        <w:t>e výši stanovené v této tabulce na účet poskytovatele dotace: ČSOB, a.s.</w:t>
      </w:r>
      <w:r w:rsidR="003A2814" w:rsidRPr="00C6038B">
        <w:rPr>
          <w:rFonts w:asciiTheme="minorHAnsi" w:hAnsiTheme="minorHAnsi"/>
        </w:rPr>
        <w:t xml:space="preserve">, </w:t>
      </w:r>
      <w:r w:rsidR="001C7ABA" w:rsidRPr="00C6038B">
        <w:rPr>
          <w:rFonts w:asciiTheme="minorHAnsi" w:hAnsiTheme="minorHAnsi"/>
        </w:rPr>
        <w:t>č. ú.: 155969756/0300</w:t>
      </w:r>
      <w:r w:rsidR="003A2814" w:rsidRPr="00C6038B">
        <w:rPr>
          <w:rFonts w:asciiTheme="minorHAnsi" w:hAnsiTheme="minorHAnsi"/>
        </w:rPr>
        <w:t>.</w:t>
      </w:r>
    </w:p>
    <w:p w:rsidR="00C329D2" w:rsidRPr="00C6038B" w:rsidRDefault="00C329D2" w:rsidP="00C329D2">
      <w:pPr>
        <w:rPr>
          <w:rFonts w:asciiTheme="minorHAnsi" w:hAnsiTheme="minorHAnsi"/>
        </w:rPr>
      </w:pPr>
    </w:p>
    <w:p w:rsidR="00156ABA" w:rsidRPr="00C6038B" w:rsidRDefault="00156ABA" w:rsidP="00C329D2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3145"/>
      </w:tblGrid>
      <w:tr w:rsidR="00C329D2" w:rsidRPr="00C6038B" w:rsidTr="002C2FCA">
        <w:tc>
          <w:tcPr>
            <w:tcW w:w="6048" w:type="dxa"/>
          </w:tcPr>
          <w:p w:rsidR="00C329D2" w:rsidRPr="00C6038B" w:rsidRDefault="00C329D2" w:rsidP="004527F5">
            <w:pPr>
              <w:rPr>
                <w:rFonts w:asciiTheme="minorHAnsi" w:hAnsiTheme="minorHAnsi"/>
                <w:b/>
                <w:bCs/>
              </w:rPr>
            </w:pPr>
            <w:r w:rsidRPr="00C6038B">
              <w:rPr>
                <w:rFonts w:asciiTheme="minorHAnsi" w:hAnsiTheme="minorHAnsi"/>
                <w:b/>
                <w:bCs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3145" w:type="dxa"/>
          </w:tcPr>
          <w:p w:rsidR="00C329D2" w:rsidRPr="00C6038B" w:rsidRDefault="00C329D2" w:rsidP="004527F5">
            <w:pPr>
              <w:rPr>
                <w:rFonts w:asciiTheme="minorHAnsi" w:hAnsiTheme="minorHAnsi"/>
                <w:b/>
                <w:bCs/>
              </w:rPr>
            </w:pPr>
            <w:r w:rsidRPr="00C6038B">
              <w:rPr>
                <w:rFonts w:asciiTheme="minorHAnsi" w:hAnsiTheme="minorHAnsi"/>
                <w:b/>
                <w:bCs/>
              </w:rPr>
              <w:t>Výše odvodu v % z celkově poskytnuté dotace (grantu)</w:t>
            </w:r>
          </w:p>
        </w:tc>
      </w:tr>
      <w:tr w:rsidR="00C329D2" w:rsidRPr="00C6038B" w:rsidTr="00DE5FEF">
        <w:tc>
          <w:tcPr>
            <w:tcW w:w="6048" w:type="dxa"/>
          </w:tcPr>
          <w:p w:rsidR="00C329D2" w:rsidRPr="00C6038B" w:rsidRDefault="00C329D2" w:rsidP="00DE5FEF">
            <w:pPr>
              <w:rPr>
                <w:rFonts w:asciiTheme="minorHAnsi" w:hAnsiTheme="minorHAnsi"/>
                <w:bCs/>
              </w:rPr>
            </w:pPr>
            <w:r w:rsidRPr="00C6038B">
              <w:rPr>
                <w:rFonts w:asciiTheme="minorHAnsi" w:hAnsiTheme="minorHAnsi"/>
                <w:bCs/>
              </w:rPr>
              <w:t>Nedodržení povinnosti vést dotaci/grant  v účetnictví analyticky odděleně</w:t>
            </w:r>
          </w:p>
        </w:tc>
        <w:tc>
          <w:tcPr>
            <w:tcW w:w="3145" w:type="dxa"/>
            <w:vAlign w:val="center"/>
          </w:tcPr>
          <w:p w:rsidR="00C329D2" w:rsidRPr="00C6038B" w:rsidRDefault="00C329D2" w:rsidP="004527F5">
            <w:pPr>
              <w:jc w:val="center"/>
              <w:rPr>
                <w:rFonts w:asciiTheme="minorHAnsi" w:hAnsiTheme="minorHAnsi"/>
                <w:bCs/>
              </w:rPr>
            </w:pPr>
            <w:r w:rsidRPr="00C6038B">
              <w:rPr>
                <w:rFonts w:asciiTheme="minorHAnsi" w:hAnsiTheme="minorHAnsi"/>
                <w:bCs/>
              </w:rPr>
              <w:t>5%</w:t>
            </w:r>
          </w:p>
        </w:tc>
      </w:tr>
      <w:tr w:rsidR="00C329D2" w:rsidRPr="00C6038B" w:rsidTr="00DE5FEF">
        <w:tc>
          <w:tcPr>
            <w:tcW w:w="6048" w:type="dxa"/>
          </w:tcPr>
          <w:p w:rsidR="00C329D2" w:rsidRPr="00C6038B" w:rsidRDefault="00C329D2" w:rsidP="00DE5FEF">
            <w:pPr>
              <w:rPr>
                <w:rFonts w:asciiTheme="minorHAnsi" w:hAnsiTheme="minorHAnsi"/>
                <w:bCs/>
              </w:rPr>
            </w:pPr>
            <w:r w:rsidRPr="00C6038B">
              <w:rPr>
                <w:rFonts w:asciiTheme="minorHAnsi" w:hAnsiTheme="minorHAnsi"/>
                <w:bCs/>
              </w:rPr>
              <w:t>Předložení vyúčtování a závěrečné zprávy o využití dotace/grantu s prodlením do 30 kalendářních dnů od data uvedeného ve smlouvě</w:t>
            </w:r>
          </w:p>
        </w:tc>
        <w:tc>
          <w:tcPr>
            <w:tcW w:w="3145" w:type="dxa"/>
            <w:vAlign w:val="center"/>
          </w:tcPr>
          <w:p w:rsidR="00C329D2" w:rsidRPr="00C6038B" w:rsidRDefault="00C329D2" w:rsidP="004527F5">
            <w:pPr>
              <w:jc w:val="center"/>
              <w:rPr>
                <w:rFonts w:asciiTheme="minorHAnsi" w:hAnsiTheme="minorHAnsi"/>
                <w:bCs/>
              </w:rPr>
            </w:pPr>
            <w:r w:rsidRPr="00C6038B">
              <w:rPr>
                <w:rFonts w:asciiTheme="minorHAnsi" w:hAnsiTheme="minorHAnsi"/>
                <w:bCs/>
              </w:rPr>
              <w:t>5%</w:t>
            </w:r>
          </w:p>
        </w:tc>
      </w:tr>
      <w:tr w:rsidR="00C329D2" w:rsidRPr="00C6038B" w:rsidTr="00DE5FEF">
        <w:tc>
          <w:tcPr>
            <w:tcW w:w="6048" w:type="dxa"/>
          </w:tcPr>
          <w:p w:rsidR="00C329D2" w:rsidRPr="00C6038B" w:rsidRDefault="00C329D2" w:rsidP="004527F5">
            <w:pPr>
              <w:rPr>
                <w:rFonts w:asciiTheme="minorHAnsi" w:hAnsiTheme="minorHAnsi"/>
                <w:bCs/>
              </w:rPr>
            </w:pPr>
            <w:r w:rsidRPr="00C6038B">
              <w:rPr>
                <w:rFonts w:asciiTheme="minorHAnsi" w:hAnsiTheme="minorHAnsi"/>
                <w:bCs/>
              </w:rPr>
              <w:t>Předložení doplněného vyúčtování a závěrečné zprávy o využití dotace/grantu s prodlením do 15 kalendářních dnů od marného uplynutí náhradní lhůty, uvedené ve výzvě k doplnění vyúčtování</w:t>
            </w:r>
          </w:p>
        </w:tc>
        <w:tc>
          <w:tcPr>
            <w:tcW w:w="3145" w:type="dxa"/>
            <w:vAlign w:val="center"/>
          </w:tcPr>
          <w:p w:rsidR="00C329D2" w:rsidRPr="00C6038B" w:rsidRDefault="00C329D2" w:rsidP="004527F5">
            <w:pPr>
              <w:jc w:val="center"/>
              <w:rPr>
                <w:rFonts w:asciiTheme="minorHAnsi" w:hAnsiTheme="minorHAnsi"/>
                <w:bCs/>
              </w:rPr>
            </w:pPr>
            <w:r w:rsidRPr="00C6038B">
              <w:rPr>
                <w:rFonts w:asciiTheme="minorHAnsi" w:hAnsiTheme="minorHAnsi"/>
                <w:bCs/>
              </w:rPr>
              <w:t>5%</w:t>
            </w:r>
          </w:p>
        </w:tc>
      </w:tr>
      <w:tr w:rsidR="00C329D2" w:rsidRPr="00C6038B" w:rsidTr="00DE5FEF">
        <w:tc>
          <w:tcPr>
            <w:tcW w:w="6048" w:type="dxa"/>
          </w:tcPr>
          <w:p w:rsidR="00C329D2" w:rsidRPr="00C6038B" w:rsidRDefault="00C329D2" w:rsidP="004527F5">
            <w:pPr>
              <w:rPr>
                <w:rFonts w:asciiTheme="minorHAnsi" w:hAnsiTheme="minorHAnsi"/>
                <w:bCs/>
              </w:rPr>
            </w:pPr>
            <w:r w:rsidRPr="00C6038B">
              <w:rPr>
                <w:rFonts w:asciiTheme="minorHAnsi" w:hAnsiTheme="minorHAnsi"/>
                <w:bCs/>
              </w:rPr>
              <w:t>Porušení povinnosti informovat poskytovatele o změnách</w:t>
            </w:r>
          </w:p>
        </w:tc>
        <w:tc>
          <w:tcPr>
            <w:tcW w:w="3145" w:type="dxa"/>
            <w:vAlign w:val="center"/>
          </w:tcPr>
          <w:p w:rsidR="00C329D2" w:rsidRPr="00C6038B" w:rsidRDefault="00C329D2" w:rsidP="004527F5">
            <w:pPr>
              <w:jc w:val="center"/>
              <w:rPr>
                <w:rFonts w:asciiTheme="minorHAnsi" w:hAnsiTheme="minorHAnsi"/>
                <w:bCs/>
              </w:rPr>
            </w:pPr>
            <w:r w:rsidRPr="00C6038B">
              <w:rPr>
                <w:rFonts w:asciiTheme="minorHAnsi" w:hAnsiTheme="minorHAnsi"/>
                <w:bCs/>
              </w:rPr>
              <w:t>5%</w:t>
            </w:r>
          </w:p>
        </w:tc>
      </w:tr>
    </w:tbl>
    <w:p w:rsidR="00646164" w:rsidRPr="00C6038B" w:rsidRDefault="00646164">
      <w:pPr>
        <w:rPr>
          <w:rFonts w:asciiTheme="minorHAnsi" w:hAnsiTheme="minorHAnsi"/>
        </w:rPr>
      </w:pPr>
    </w:p>
    <w:p w:rsidR="006D64F2" w:rsidRPr="007E0457" w:rsidRDefault="00646164" w:rsidP="00AA1BD4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7E0457">
        <w:rPr>
          <w:rFonts w:asciiTheme="minorHAnsi" w:hAnsiTheme="minorHAnsi"/>
          <w:bCs/>
        </w:rPr>
        <w:t>Poskytovatel uděluje příjemci souhlas s bezúplatným</w:t>
      </w:r>
      <w:r w:rsidR="00DE5FEF" w:rsidRPr="007E0457">
        <w:rPr>
          <w:rFonts w:asciiTheme="minorHAnsi" w:hAnsiTheme="minorHAnsi"/>
          <w:bCs/>
        </w:rPr>
        <w:t xml:space="preserve"> užitím znaku města Němčice nad </w:t>
      </w:r>
      <w:r w:rsidRPr="007E0457">
        <w:rPr>
          <w:rFonts w:asciiTheme="minorHAnsi" w:hAnsiTheme="minorHAnsi"/>
          <w:bCs/>
        </w:rPr>
        <w:t xml:space="preserve">Hanou </w:t>
      </w:r>
      <w:r w:rsidR="007F52E1" w:rsidRPr="007E0457">
        <w:rPr>
          <w:rFonts w:asciiTheme="minorHAnsi" w:hAnsiTheme="minorHAnsi"/>
          <w:bCs/>
        </w:rPr>
        <w:t>po dobu realizace projektu</w:t>
      </w:r>
      <w:r w:rsidRPr="007E0457">
        <w:rPr>
          <w:rFonts w:asciiTheme="minorHAnsi" w:hAnsiTheme="minorHAnsi"/>
          <w:bCs/>
        </w:rPr>
        <w:t>.</w:t>
      </w:r>
      <w:r w:rsidRPr="007E0457">
        <w:rPr>
          <w:rFonts w:asciiTheme="minorHAnsi" w:hAnsiTheme="minorHAnsi"/>
        </w:rPr>
        <w:t xml:space="preserve"> </w:t>
      </w:r>
    </w:p>
    <w:p w:rsidR="007E0457" w:rsidRPr="007E0457" w:rsidRDefault="007E0457" w:rsidP="007E0457">
      <w:pPr>
        <w:ind w:left="644"/>
        <w:jc w:val="both"/>
        <w:rPr>
          <w:rFonts w:asciiTheme="minorHAnsi" w:hAnsiTheme="minorHAnsi"/>
        </w:rPr>
      </w:pPr>
    </w:p>
    <w:p w:rsidR="00AD3C3E" w:rsidRPr="00C6038B" w:rsidRDefault="00AD3C3E">
      <w:pPr>
        <w:jc w:val="center"/>
        <w:rPr>
          <w:rFonts w:asciiTheme="minorHAnsi" w:hAnsiTheme="minorHAnsi"/>
          <w:b/>
          <w:bCs/>
        </w:rPr>
      </w:pPr>
      <w:bookmarkStart w:id="0" w:name="_GoBack"/>
      <w:bookmarkEnd w:id="0"/>
      <w:r w:rsidRPr="00C6038B">
        <w:rPr>
          <w:rFonts w:asciiTheme="minorHAnsi" w:hAnsiTheme="minorHAnsi"/>
          <w:b/>
          <w:bCs/>
        </w:rPr>
        <w:t>V.</w:t>
      </w:r>
    </w:p>
    <w:p w:rsidR="00C329D2" w:rsidRPr="00C6038B" w:rsidRDefault="00C329D2">
      <w:pPr>
        <w:jc w:val="center"/>
        <w:rPr>
          <w:rFonts w:asciiTheme="minorHAnsi" w:hAnsiTheme="minorHAnsi"/>
        </w:rPr>
      </w:pPr>
    </w:p>
    <w:p w:rsidR="00C329D2" w:rsidRPr="00C6038B" w:rsidRDefault="00C329D2" w:rsidP="00C329D2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t>Smlouva se uzavírá v souladu s §159 a násl. zákona č. 500/2004 Sb., správní řád, ve znění pozdějších právních předpisů a se zákonem č. 250/2000 Sb., o rozpočtových pravidlech územních rozpočtů, ve znění pozdějších právních předpisů.</w:t>
      </w:r>
    </w:p>
    <w:p w:rsidR="00C329D2" w:rsidRPr="00C6038B" w:rsidRDefault="00C329D2" w:rsidP="00C329D2">
      <w:pPr>
        <w:jc w:val="both"/>
        <w:rPr>
          <w:rFonts w:asciiTheme="minorHAnsi" w:hAnsiTheme="minorHAnsi"/>
        </w:rPr>
      </w:pPr>
    </w:p>
    <w:p w:rsidR="00C329D2" w:rsidRPr="00C6038B" w:rsidRDefault="00C329D2" w:rsidP="00C329D2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t>Tato smlouva je vyhotovena ve dvou stejnopisech</w:t>
      </w:r>
      <w:r w:rsidR="00806011">
        <w:rPr>
          <w:rFonts w:asciiTheme="minorHAnsi" w:hAnsiTheme="minorHAnsi"/>
        </w:rPr>
        <w:t>,</w:t>
      </w:r>
      <w:r w:rsidRPr="00C6038B">
        <w:rPr>
          <w:rFonts w:asciiTheme="minorHAnsi" w:hAnsiTheme="minorHAnsi"/>
        </w:rPr>
        <w:t xml:space="preserve"> z nichž každá ze smluvních stran obdrží jedno vyhotovení. Smlouva nabývá platnosti dnem podpisu obou smluvních stran.</w:t>
      </w:r>
    </w:p>
    <w:p w:rsidR="00C329D2" w:rsidRPr="00C6038B" w:rsidRDefault="00C329D2" w:rsidP="00C329D2">
      <w:pPr>
        <w:jc w:val="both"/>
        <w:rPr>
          <w:rFonts w:asciiTheme="minorHAnsi" w:hAnsiTheme="minorHAnsi"/>
        </w:rPr>
      </w:pPr>
    </w:p>
    <w:p w:rsidR="00C329D2" w:rsidRPr="00C6038B" w:rsidRDefault="00C329D2" w:rsidP="00C329D2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t xml:space="preserve">Veškeré změny a doplňky této dohody jsou možné pouze </w:t>
      </w:r>
      <w:r w:rsidR="00FF1465">
        <w:rPr>
          <w:rFonts w:asciiTheme="minorHAnsi" w:hAnsiTheme="minorHAnsi"/>
        </w:rPr>
        <w:t>písemnou formou se </w:t>
      </w:r>
      <w:r w:rsidRPr="00C6038B">
        <w:rPr>
          <w:rFonts w:asciiTheme="minorHAnsi" w:hAnsiTheme="minorHAnsi"/>
        </w:rPr>
        <w:t xml:space="preserve">souhlasem obou smluvních stran. V případě přeměny nebo zrušení právnické osoby </w:t>
      </w:r>
      <w:r w:rsidRPr="00C6038B">
        <w:rPr>
          <w:rFonts w:asciiTheme="minorHAnsi" w:hAnsiTheme="minorHAnsi"/>
        </w:rPr>
        <w:lastRenderedPageBreak/>
        <w:t>s likvidací vzniká příjemci dotace povinnost tuto skutečnost písemně sdělit do 14 dnů poskytovateli dotace.</w:t>
      </w:r>
    </w:p>
    <w:p w:rsidR="00C329D2" w:rsidRPr="00C6038B" w:rsidRDefault="00C329D2" w:rsidP="00C329D2">
      <w:pPr>
        <w:rPr>
          <w:rFonts w:asciiTheme="minorHAnsi" w:hAnsiTheme="minorHAnsi"/>
        </w:rPr>
      </w:pPr>
      <w:r w:rsidRPr="00C6038B">
        <w:rPr>
          <w:rFonts w:asciiTheme="minorHAnsi" w:hAnsiTheme="minorHAnsi"/>
        </w:rPr>
        <w:t xml:space="preserve">                        </w:t>
      </w:r>
    </w:p>
    <w:p w:rsidR="00576778" w:rsidRPr="00C6038B" w:rsidRDefault="00C329D2" w:rsidP="00576778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t>Smluvní strany prohlašují, že souhlasí s případným zveřejnění</w:t>
      </w:r>
      <w:r w:rsidR="00540A00" w:rsidRPr="00C6038B">
        <w:rPr>
          <w:rFonts w:asciiTheme="minorHAnsi" w:hAnsiTheme="minorHAnsi"/>
        </w:rPr>
        <w:t>m</w:t>
      </w:r>
      <w:r w:rsidRPr="00C6038B">
        <w:rPr>
          <w:rFonts w:asciiTheme="minorHAnsi" w:hAnsiTheme="minorHAnsi"/>
        </w:rPr>
        <w:t xml:space="preserve"> textu této smlouvy v souladu se zákonem č. 106/1999 Sb., o svobodném přístupu k informacím, ve znění pozdějších předpisů.</w:t>
      </w:r>
    </w:p>
    <w:p w:rsidR="00576778" w:rsidRPr="00C6038B" w:rsidRDefault="00576778" w:rsidP="00576778">
      <w:pPr>
        <w:pStyle w:val="Odstavecseseznamem"/>
        <w:rPr>
          <w:rFonts w:asciiTheme="minorHAnsi" w:hAnsiTheme="minorHAnsi"/>
        </w:rPr>
      </w:pPr>
    </w:p>
    <w:p w:rsidR="00576778" w:rsidRPr="00C6038B" w:rsidRDefault="004F2956" w:rsidP="00DE5FEF">
      <w:pPr>
        <w:tabs>
          <w:tab w:val="center" w:pos="2552"/>
          <w:tab w:val="center" w:pos="6521"/>
        </w:tabs>
        <w:jc w:val="both"/>
        <w:rPr>
          <w:rFonts w:asciiTheme="minorHAnsi" w:hAnsiTheme="minorHAnsi"/>
        </w:rPr>
      </w:pPr>
      <w:r w:rsidRPr="00C6038B">
        <w:rPr>
          <w:rFonts w:asciiTheme="minorHAnsi" w:hAnsiTheme="minorHAnsi"/>
        </w:rPr>
        <w:t>V Němčicích nad Hanou</w:t>
      </w:r>
      <w:r w:rsidR="00576778" w:rsidRPr="00C6038B">
        <w:rPr>
          <w:rFonts w:asciiTheme="minorHAnsi" w:hAnsiTheme="minorHAnsi"/>
        </w:rPr>
        <w:t>,</w:t>
      </w:r>
      <w:r w:rsidR="00806011">
        <w:rPr>
          <w:rFonts w:asciiTheme="minorHAnsi" w:hAnsiTheme="minorHAnsi"/>
        </w:rPr>
        <w:t xml:space="preserve"> dne</w:t>
      </w:r>
      <w:r w:rsidR="00806011">
        <w:rPr>
          <w:rFonts w:asciiTheme="minorHAnsi" w:hAnsiTheme="minorHAnsi"/>
        </w:rPr>
        <w:tab/>
      </w:r>
      <w:r w:rsidR="00576778" w:rsidRPr="00C6038B">
        <w:rPr>
          <w:rFonts w:asciiTheme="minorHAnsi" w:hAnsiTheme="minorHAnsi"/>
        </w:rPr>
        <w:t xml:space="preserve">V Němčicích nad Hanou, dne </w:t>
      </w:r>
    </w:p>
    <w:p w:rsidR="006D64F2" w:rsidRPr="00C6038B" w:rsidRDefault="006D64F2" w:rsidP="00DE5FEF">
      <w:pPr>
        <w:tabs>
          <w:tab w:val="center" w:pos="2552"/>
          <w:tab w:val="center" w:pos="6521"/>
        </w:tabs>
        <w:jc w:val="both"/>
        <w:rPr>
          <w:rFonts w:asciiTheme="minorHAnsi" w:hAnsiTheme="minorHAnsi"/>
        </w:rPr>
      </w:pPr>
    </w:p>
    <w:p w:rsidR="006D64F2" w:rsidRPr="00C6038B" w:rsidRDefault="006D64F2" w:rsidP="00DE5FEF">
      <w:pPr>
        <w:tabs>
          <w:tab w:val="center" w:pos="2552"/>
          <w:tab w:val="center" w:pos="6521"/>
        </w:tabs>
        <w:rPr>
          <w:rFonts w:asciiTheme="minorHAnsi" w:hAnsiTheme="minorHAnsi"/>
        </w:rPr>
      </w:pPr>
    </w:p>
    <w:p w:rsidR="00AD3C3E" w:rsidRPr="00C6038B" w:rsidRDefault="00AD3C3E" w:rsidP="00DE5FEF">
      <w:pPr>
        <w:tabs>
          <w:tab w:val="center" w:pos="2552"/>
          <w:tab w:val="center" w:pos="6521"/>
        </w:tabs>
        <w:rPr>
          <w:rFonts w:asciiTheme="minorHAnsi" w:hAnsiTheme="minorHAnsi"/>
        </w:rPr>
      </w:pPr>
    </w:p>
    <w:p w:rsidR="00576778" w:rsidRPr="00C6038B" w:rsidRDefault="00576778" w:rsidP="00DE5FEF">
      <w:pPr>
        <w:tabs>
          <w:tab w:val="center" w:pos="2552"/>
          <w:tab w:val="center" w:pos="6521"/>
        </w:tabs>
        <w:rPr>
          <w:rFonts w:asciiTheme="minorHAnsi" w:hAnsiTheme="minorHAnsi"/>
        </w:rPr>
      </w:pPr>
    </w:p>
    <w:p w:rsidR="00576778" w:rsidRPr="00C6038B" w:rsidRDefault="00576778" w:rsidP="00DE5FEF">
      <w:pPr>
        <w:tabs>
          <w:tab w:val="center" w:pos="2552"/>
          <w:tab w:val="center" w:pos="6521"/>
        </w:tabs>
        <w:rPr>
          <w:rFonts w:asciiTheme="minorHAnsi" w:hAnsiTheme="minorHAnsi"/>
        </w:rPr>
      </w:pPr>
    </w:p>
    <w:p w:rsidR="00DE5FEF" w:rsidRDefault="0076601A" w:rsidP="00DE5FEF">
      <w:pPr>
        <w:tabs>
          <w:tab w:val="center" w:pos="2552"/>
          <w:tab w:val="center" w:pos="6521"/>
        </w:tabs>
        <w:rPr>
          <w:rFonts w:asciiTheme="minorHAnsi" w:hAnsiTheme="minorHAnsi"/>
        </w:rPr>
      </w:pPr>
      <w:r w:rsidRPr="00C6038B">
        <w:rPr>
          <w:rFonts w:asciiTheme="minorHAnsi" w:hAnsiTheme="minorHAnsi"/>
        </w:rPr>
        <w:t>………</w:t>
      </w:r>
      <w:r w:rsidR="00DE5FEF">
        <w:rPr>
          <w:rFonts w:asciiTheme="minorHAnsi" w:hAnsiTheme="minorHAnsi"/>
        </w:rPr>
        <w:t>……………………………..</w:t>
      </w:r>
      <w:r w:rsidR="00DE5FEF">
        <w:rPr>
          <w:rFonts w:asciiTheme="minorHAnsi" w:hAnsiTheme="minorHAnsi"/>
        </w:rPr>
        <w:tab/>
      </w:r>
      <w:r w:rsidR="00FA06E8">
        <w:rPr>
          <w:rFonts w:asciiTheme="minorHAnsi" w:hAnsiTheme="minorHAnsi"/>
        </w:rPr>
        <w:tab/>
      </w:r>
      <w:r w:rsidRPr="00C6038B">
        <w:rPr>
          <w:rFonts w:asciiTheme="minorHAnsi" w:hAnsiTheme="minorHAnsi"/>
        </w:rPr>
        <w:t>………………………………………….</w:t>
      </w:r>
    </w:p>
    <w:p w:rsidR="00DE5FEF" w:rsidRDefault="00DE5FEF" w:rsidP="00DE5FEF">
      <w:pPr>
        <w:tabs>
          <w:tab w:val="center" w:pos="2552"/>
          <w:tab w:val="center" w:pos="6521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144819" w:rsidRPr="00C6038B">
        <w:rPr>
          <w:rFonts w:asciiTheme="minorHAnsi" w:hAnsiTheme="minorHAnsi"/>
        </w:rPr>
        <w:t>Město Němčice nad Hanou</w:t>
      </w:r>
    </w:p>
    <w:p w:rsidR="00DE5FEF" w:rsidRDefault="00845CB6" w:rsidP="00DE5FEF">
      <w:pPr>
        <w:tabs>
          <w:tab w:val="center" w:pos="2552"/>
          <w:tab w:val="center" w:pos="6521"/>
        </w:tabs>
        <w:rPr>
          <w:rFonts w:asciiTheme="minorHAnsi" w:hAnsiTheme="minorHAnsi"/>
        </w:rPr>
      </w:pPr>
      <w:r w:rsidRPr="00C6038B">
        <w:rPr>
          <w:rFonts w:asciiTheme="minorHAnsi" w:hAnsiTheme="minorHAnsi"/>
        </w:rPr>
        <w:t>Příjemce dotace</w:t>
      </w:r>
      <w:r w:rsidR="00DE5FEF">
        <w:rPr>
          <w:rFonts w:asciiTheme="minorHAnsi" w:hAnsiTheme="minorHAnsi"/>
        </w:rPr>
        <w:tab/>
      </w:r>
      <w:r w:rsidR="00FA06E8">
        <w:rPr>
          <w:rFonts w:asciiTheme="minorHAnsi" w:hAnsiTheme="minorHAnsi"/>
        </w:rPr>
        <w:tab/>
      </w:r>
      <w:r w:rsidRPr="00C6038B">
        <w:rPr>
          <w:rFonts w:asciiTheme="minorHAnsi" w:hAnsiTheme="minorHAnsi"/>
        </w:rPr>
        <w:t>Poskytovatel dotace</w:t>
      </w:r>
    </w:p>
    <w:p w:rsidR="00540A47" w:rsidRPr="00C6038B" w:rsidRDefault="00845CB6" w:rsidP="00DE5FEF">
      <w:pPr>
        <w:tabs>
          <w:tab w:val="center" w:pos="2552"/>
          <w:tab w:val="center" w:pos="6521"/>
        </w:tabs>
        <w:rPr>
          <w:rFonts w:asciiTheme="minorHAnsi" w:hAnsiTheme="minorHAnsi"/>
        </w:rPr>
      </w:pPr>
      <w:r w:rsidRPr="00C6038B">
        <w:rPr>
          <w:rFonts w:asciiTheme="minorHAnsi" w:hAnsiTheme="minorHAnsi"/>
          <w:i/>
        </w:rPr>
        <w:t>(jméno, příjmení, razítko, podpis</w:t>
      </w:r>
      <w:r w:rsidRPr="00C6038B">
        <w:rPr>
          <w:rFonts w:asciiTheme="minorHAnsi" w:hAnsiTheme="minorHAnsi"/>
        </w:rPr>
        <w:t>)</w:t>
      </w:r>
      <w:r w:rsidR="00DE5FEF">
        <w:rPr>
          <w:rFonts w:asciiTheme="minorHAnsi" w:hAnsiTheme="minorHAnsi"/>
        </w:rPr>
        <w:tab/>
      </w:r>
      <w:r w:rsidRPr="00C6038B">
        <w:rPr>
          <w:rFonts w:asciiTheme="minorHAnsi" w:hAnsiTheme="minorHAnsi"/>
          <w:i/>
        </w:rPr>
        <w:t>(jméno, příjmení, razítko, podpis</w:t>
      </w:r>
      <w:r w:rsidRPr="00C6038B">
        <w:rPr>
          <w:rFonts w:asciiTheme="minorHAnsi" w:hAnsiTheme="minorHAnsi"/>
        </w:rPr>
        <w:t xml:space="preserve">)                                                   </w:t>
      </w:r>
    </w:p>
    <w:p w:rsidR="00C6038B" w:rsidRPr="00C6038B" w:rsidRDefault="00C6038B" w:rsidP="00DE5FEF">
      <w:pPr>
        <w:tabs>
          <w:tab w:val="center" w:pos="2552"/>
          <w:tab w:val="center" w:pos="6521"/>
        </w:tabs>
        <w:rPr>
          <w:rFonts w:asciiTheme="minorHAnsi" w:hAnsiTheme="minorHAnsi"/>
        </w:rPr>
      </w:pPr>
    </w:p>
    <w:sectPr w:rsidR="00C6038B" w:rsidRPr="00C6038B" w:rsidSect="007B0F87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50" w:rsidRDefault="00495650" w:rsidP="00A27D2A">
      <w:r>
        <w:separator/>
      </w:r>
    </w:p>
  </w:endnote>
  <w:endnote w:type="continuationSeparator" w:id="0">
    <w:p w:rsidR="00495650" w:rsidRDefault="00495650" w:rsidP="00A2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50" w:rsidRDefault="00495650" w:rsidP="00A27D2A">
      <w:r>
        <w:separator/>
      </w:r>
    </w:p>
  </w:footnote>
  <w:footnote w:type="continuationSeparator" w:id="0">
    <w:p w:rsidR="00495650" w:rsidRDefault="00495650" w:rsidP="00A27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80A75"/>
    <w:multiLevelType w:val="hybridMultilevel"/>
    <w:tmpl w:val="90B4F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020C"/>
    <w:multiLevelType w:val="hybridMultilevel"/>
    <w:tmpl w:val="CEDC4322"/>
    <w:lvl w:ilvl="0" w:tplc="C8BA1174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55F12"/>
    <w:multiLevelType w:val="hybridMultilevel"/>
    <w:tmpl w:val="8432F8B4"/>
    <w:lvl w:ilvl="0" w:tplc="1D768BD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345E"/>
    <w:multiLevelType w:val="hybridMultilevel"/>
    <w:tmpl w:val="59EE5EBE"/>
    <w:lvl w:ilvl="0" w:tplc="1D768BD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0B27"/>
    <w:multiLevelType w:val="hybridMultilevel"/>
    <w:tmpl w:val="1DA0D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663F8"/>
    <w:multiLevelType w:val="hybridMultilevel"/>
    <w:tmpl w:val="A928D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C1B49"/>
    <w:multiLevelType w:val="hybridMultilevel"/>
    <w:tmpl w:val="CDC6D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D3EA0"/>
    <w:multiLevelType w:val="hybridMultilevel"/>
    <w:tmpl w:val="A22A9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B07EE"/>
    <w:multiLevelType w:val="hybridMultilevel"/>
    <w:tmpl w:val="E4FE66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C24C2"/>
    <w:multiLevelType w:val="hybridMultilevel"/>
    <w:tmpl w:val="59EE5EBE"/>
    <w:lvl w:ilvl="0" w:tplc="1D768BD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D3CBF"/>
    <w:multiLevelType w:val="hybridMultilevel"/>
    <w:tmpl w:val="34621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00"/>
    <w:rsid w:val="00002401"/>
    <w:rsid w:val="00006DB8"/>
    <w:rsid w:val="000159D3"/>
    <w:rsid w:val="00024205"/>
    <w:rsid w:val="000364DB"/>
    <w:rsid w:val="0006004F"/>
    <w:rsid w:val="00063F6A"/>
    <w:rsid w:val="00083B14"/>
    <w:rsid w:val="000B3DB5"/>
    <w:rsid w:val="000D2DFB"/>
    <w:rsid w:val="00101CD0"/>
    <w:rsid w:val="001128A5"/>
    <w:rsid w:val="00135A43"/>
    <w:rsid w:val="00144819"/>
    <w:rsid w:val="00156ABA"/>
    <w:rsid w:val="001C7ABA"/>
    <w:rsid w:val="001E4CBB"/>
    <w:rsid w:val="00207185"/>
    <w:rsid w:val="00207C1D"/>
    <w:rsid w:val="00221D65"/>
    <w:rsid w:val="00243678"/>
    <w:rsid w:val="00244C68"/>
    <w:rsid w:val="0024772D"/>
    <w:rsid w:val="00251556"/>
    <w:rsid w:val="002651F8"/>
    <w:rsid w:val="00287406"/>
    <w:rsid w:val="00296096"/>
    <w:rsid w:val="002A3359"/>
    <w:rsid w:val="002B52B8"/>
    <w:rsid w:val="002C2FCA"/>
    <w:rsid w:val="002C689D"/>
    <w:rsid w:val="002D763B"/>
    <w:rsid w:val="002E28C3"/>
    <w:rsid w:val="002E7587"/>
    <w:rsid w:val="002F0E6E"/>
    <w:rsid w:val="002F3962"/>
    <w:rsid w:val="00311372"/>
    <w:rsid w:val="00316C04"/>
    <w:rsid w:val="00326687"/>
    <w:rsid w:val="00337D73"/>
    <w:rsid w:val="00352661"/>
    <w:rsid w:val="0035440B"/>
    <w:rsid w:val="00354C7E"/>
    <w:rsid w:val="003808AF"/>
    <w:rsid w:val="00393735"/>
    <w:rsid w:val="003A2814"/>
    <w:rsid w:val="003B4FC5"/>
    <w:rsid w:val="003C7F1E"/>
    <w:rsid w:val="003D14C3"/>
    <w:rsid w:val="003E0E15"/>
    <w:rsid w:val="003F6B8F"/>
    <w:rsid w:val="004214FA"/>
    <w:rsid w:val="004345A0"/>
    <w:rsid w:val="00436B26"/>
    <w:rsid w:val="004527F5"/>
    <w:rsid w:val="00472F98"/>
    <w:rsid w:val="004838B4"/>
    <w:rsid w:val="00490F72"/>
    <w:rsid w:val="00495650"/>
    <w:rsid w:val="004B3C42"/>
    <w:rsid w:val="004D02FB"/>
    <w:rsid w:val="004D2C58"/>
    <w:rsid w:val="004E23BE"/>
    <w:rsid w:val="004F2956"/>
    <w:rsid w:val="005026D6"/>
    <w:rsid w:val="00502A77"/>
    <w:rsid w:val="00505BC8"/>
    <w:rsid w:val="005176A5"/>
    <w:rsid w:val="00532BCA"/>
    <w:rsid w:val="00540A00"/>
    <w:rsid w:val="00540A47"/>
    <w:rsid w:val="00541110"/>
    <w:rsid w:val="0054310B"/>
    <w:rsid w:val="005437E8"/>
    <w:rsid w:val="00557013"/>
    <w:rsid w:val="0056693E"/>
    <w:rsid w:val="005735AB"/>
    <w:rsid w:val="00576778"/>
    <w:rsid w:val="00581933"/>
    <w:rsid w:val="00582F08"/>
    <w:rsid w:val="005A10B0"/>
    <w:rsid w:val="005A1800"/>
    <w:rsid w:val="005A7155"/>
    <w:rsid w:val="005F1DCB"/>
    <w:rsid w:val="005F6072"/>
    <w:rsid w:val="006001D7"/>
    <w:rsid w:val="00605DC2"/>
    <w:rsid w:val="006259B2"/>
    <w:rsid w:val="006379E4"/>
    <w:rsid w:val="00641C34"/>
    <w:rsid w:val="006435D5"/>
    <w:rsid w:val="00646164"/>
    <w:rsid w:val="00677E79"/>
    <w:rsid w:val="00682B6E"/>
    <w:rsid w:val="006C4D8E"/>
    <w:rsid w:val="006D64F2"/>
    <w:rsid w:val="006E4770"/>
    <w:rsid w:val="006E70FE"/>
    <w:rsid w:val="006F5072"/>
    <w:rsid w:val="006F6072"/>
    <w:rsid w:val="006F6780"/>
    <w:rsid w:val="00712C44"/>
    <w:rsid w:val="0071368E"/>
    <w:rsid w:val="00742777"/>
    <w:rsid w:val="00742CF0"/>
    <w:rsid w:val="007564F6"/>
    <w:rsid w:val="0076601A"/>
    <w:rsid w:val="00771B48"/>
    <w:rsid w:val="00772DCA"/>
    <w:rsid w:val="00797088"/>
    <w:rsid w:val="007B0F87"/>
    <w:rsid w:val="007D1814"/>
    <w:rsid w:val="007E0457"/>
    <w:rsid w:val="007F52E1"/>
    <w:rsid w:val="00806011"/>
    <w:rsid w:val="00810F35"/>
    <w:rsid w:val="0081269F"/>
    <w:rsid w:val="00824CBA"/>
    <w:rsid w:val="00845CB6"/>
    <w:rsid w:val="00847276"/>
    <w:rsid w:val="00854C95"/>
    <w:rsid w:val="008873CF"/>
    <w:rsid w:val="0089693E"/>
    <w:rsid w:val="008B292C"/>
    <w:rsid w:val="008B5792"/>
    <w:rsid w:val="008C5F8D"/>
    <w:rsid w:val="008F0E20"/>
    <w:rsid w:val="009274FC"/>
    <w:rsid w:val="009458A4"/>
    <w:rsid w:val="00945B63"/>
    <w:rsid w:val="009572E8"/>
    <w:rsid w:val="00984248"/>
    <w:rsid w:val="00984904"/>
    <w:rsid w:val="00990FA2"/>
    <w:rsid w:val="00992EC8"/>
    <w:rsid w:val="00996717"/>
    <w:rsid w:val="00997912"/>
    <w:rsid w:val="009A5EB6"/>
    <w:rsid w:val="009D7170"/>
    <w:rsid w:val="009E65ED"/>
    <w:rsid w:val="00A04E85"/>
    <w:rsid w:val="00A13DB3"/>
    <w:rsid w:val="00A250E5"/>
    <w:rsid w:val="00A265B3"/>
    <w:rsid w:val="00A27D2A"/>
    <w:rsid w:val="00A31C84"/>
    <w:rsid w:val="00A50E38"/>
    <w:rsid w:val="00A75135"/>
    <w:rsid w:val="00A967EA"/>
    <w:rsid w:val="00AA534A"/>
    <w:rsid w:val="00AD3C3E"/>
    <w:rsid w:val="00AE1159"/>
    <w:rsid w:val="00AF1BE5"/>
    <w:rsid w:val="00B1585A"/>
    <w:rsid w:val="00B26469"/>
    <w:rsid w:val="00B61C0D"/>
    <w:rsid w:val="00B63BE7"/>
    <w:rsid w:val="00B64D6B"/>
    <w:rsid w:val="00B6595A"/>
    <w:rsid w:val="00B8465A"/>
    <w:rsid w:val="00B85744"/>
    <w:rsid w:val="00C168E9"/>
    <w:rsid w:val="00C249CE"/>
    <w:rsid w:val="00C2669C"/>
    <w:rsid w:val="00C329D2"/>
    <w:rsid w:val="00C36839"/>
    <w:rsid w:val="00C6038B"/>
    <w:rsid w:val="00C66A68"/>
    <w:rsid w:val="00CA29A2"/>
    <w:rsid w:val="00CB310D"/>
    <w:rsid w:val="00CC26E5"/>
    <w:rsid w:val="00CC7ED9"/>
    <w:rsid w:val="00D16D44"/>
    <w:rsid w:val="00D338E1"/>
    <w:rsid w:val="00D351BB"/>
    <w:rsid w:val="00D47902"/>
    <w:rsid w:val="00D74671"/>
    <w:rsid w:val="00D80178"/>
    <w:rsid w:val="00D85CD6"/>
    <w:rsid w:val="00DC43DB"/>
    <w:rsid w:val="00DD1975"/>
    <w:rsid w:val="00DE5FEF"/>
    <w:rsid w:val="00DF03C5"/>
    <w:rsid w:val="00DF1BEC"/>
    <w:rsid w:val="00E011E8"/>
    <w:rsid w:val="00E1297A"/>
    <w:rsid w:val="00E156A5"/>
    <w:rsid w:val="00E176E9"/>
    <w:rsid w:val="00E21987"/>
    <w:rsid w:val="00E2641A"/>
    <w:rsid w:val="00E27E70"/>
    <w:rsid w:val="00E3121D"/>
    <w:rsid w:val="00E36297"/>
    <w:rsid w:val="00E60788"/>
    <w:rsid w:val="00E67B5E"/>
    <w:rsid w:val="00E774E0"/>
    <w:rsid w:val="00E80D2D"/>
    <w:rsid w:val="00EA0D73"/>
    <w:rsid w:val="00EB4E41"/>
    <w:rsid w:val="00EC6D6E"/>
    <w:rsid w:val="00F04E13"/>
    <w:rsid w:val="00F05764"/>
    <w:rsid w:val="00F155DC"/>
    <w:rsid w:val="00F42380"/>
    <w:rsid w:val="00F6706C"/>
    <w:rsid w:val="00F72FDD"/>
    <w:rsid w:val="00F77D6D"/>
    <w:rsid w:val="00F94CA6"/>
    <w:rsid w:val="00FA06E8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495354-9E5E-491A-8039-3D7D3AD7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8B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838B4"/>
    <w:pPr>
      <w:jc w:val="both"/>
    </w:pPr>
  </w:style>
  <w:style w:type="paragraph" w:styleId="Zhlav">
    <w:name w:val="header"/>
    <w:basedOn w:val="Normln"/>
    <w:link w:val="ZhlavChar"/>
    <w:rsid w:val="00A27D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27D2A"/>
    <w:rPr>
      <w:sz w:val="24"/>
      <w:szCs w:val="24"/>
    </w:rPr>
  </w:style>
  <w:style w:type="paragraph" w:styleId="Zpat">
    <w:name w:val="footer"/>
    <w:basedOn w:val="Normln"/>
    <w:link w:val="ZpatChar"/>
    <w:rsid w:val="00A27D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7D2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E65ED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2C2F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2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906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munemcice</Company>
  <LinksUpToDate>false</LinksUpToDate>
  <CharactersWithSpaces>6298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user2</dc:creator>
  <cp:lastModifiedBy>Martina Fialková</cp:lastModifiedBy>
  <cp:revision>8</cp:revision>
  <cp:lastPrinted>2020-02-04T11:31:00Z</cp:lastPrinted>
  <dcterms:created xsi:type="dcterms:W3CDTF">2025-02-11T10:09:00Z</dcterms:created>
  <dcterms:modified xsi:type="dcterms:W3CDTF">2026-02-02T11:57:00Z</dcterms:modified>
</cp:coreProperties>
</file>