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A3900" w14:textId="525984D2" w:rsidR="0057204B" w:rsidRPr="0057204B" w:rsidRDefault="0057204B" w:rsidP="0057204B">
      <w:pPr>
        <w:pStyle w:val="Default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7204B">
        <w:rPr>
          <w:rFonts w:ascii="Times New Roman" w:hAnsi="Times New Roman" w:cs="Times New Roman"/>
          <w:b/>
          <w:bCs/>
          <w:sz w:val="26"/>
          <w:szCs w:val="26"/>
        </w:rPr>
        <w:t>V-</w:t>
      </w:r>
      <w:proofErr w:type="gramStart"/>
      <w:r w:rsidRPr="0057204B">
        <w:rPr>
          <w:rFonts w:ascii="Times New Roman" w:hAnsi="Times New Roman" w:cs="Times New Roman"/>
          <w:b/>
          <w:bCs/>
          <w:sz w:val="26"/>
          <w:szCs w:val="26"/>
        </w:rPr>
        <w:t>ZO2026 - počet</w:t>
      </w:r>
      <w:proofErr w:type="gramEnd"/>
      <w:r w:rsidRPr="0057204B">
        <w:rPr>
          <w:rFonts w:ascii="Times New Roman" w:hAnsi="Times New Roman" w:cs="Times New Roman"/>
          <w:b/>
          <w:bCs/>
          <w:sz w:val="26"/>
          <w:szCs w:val="26"/>
        </w:rPr>
        <w:t xml:space="preserve"> členů zastupitelstva </w:t>
      </w:r>
      <w:r w:rsidRPr="0057204B">
        <w:rPr>
          <w:rFonts w:ascii="Times New Roman" w:hAnsi="Times New Roman" w:cs="Times New Roman"/>
          <w:b/>
          <w:bCs/>
          <w:sz w:val="26"/>
          <w:szCs w:val="26"/>
        </w:rPr>
        <w:t xml:space="preserve">města Kamenický Šenov </w:t>
      </w:r>
      <w:r w:rsidRPr="0057204B">
        <w:rPr>
          <w:rFonts w:ascii="Times New Roman" w:hAnsi="Times New Roman" w:cs="Times New Roman"/>
          <w:b/>
          <w:bCs/>
          <w:sz w:val="26"/>
          <w:szCs w:val="26"/>
        </w:rPr>
        <w:t xml:space="preserve">pro volební období 2026 - 2030 </w:t>
      </w:r>
    </w:p>
    <w:p w14:paraId="016CCC89" w14:textId="77777777" w:rsidR="0057204B" w:rsidRPr="0057204B" w:rsidRDefault="0057204B" w:rsidP="0057204B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14:paraId="0F389D16" w14:textId="0AC1D440" w:rsidR="00BA00FC" w:rsidRPr="0057204B" w:rsidRDefault="0057204B" w:rsidP="0057204B">
      <w:pPr>
        <w:jc w:val="both"/>
        <w:rPr>
          <w:rFonts w:ascii="Times New Roman" w:hAnsi="Times New Roman" w:cs="Times New Roman"/>
          <w:sz w:val="26"/>
          <w:szCs w:val="26"/>
        </w:rPr>
      </w:pPr>
      <w:r w:rsidRPr="0057204B">
        <w:rPr>
          <w:rFonts w:ascii="Times New Roman" w:hAnsi="Times New Roman" w:cs="Times New Roman"/>
          <w:sz w:val="26"/>
          <w:szCs w:val="26"/>
        </w:rPr>
        <w:t>Z</w:t>
      </w:r>
      <w:r w:rsidRPr="0057204B">
        <w:rPr>
          <w:rFonts w:ascii="Times New Roman" w:hAnsi="Times New Roman" w:cs="Times New Roman"/>
          <w:sz w:val="26"/>
          <w:szCs w:val="26"/>
        </w:rPr>
        <w:t xml:space="preserve">astupitelstvo města na svém jednání dne 29.06.2026 projednalo počet členů zastupitelstva města Kamenický Šenov pro volební období let </w:t>
      </w:r>
      <w:proofErr w:type="gramStart"/>
      <w:r w:rsidRPr="0057204B">
        <w:rPr>
          <w:rFonts w:ascii="Times New Roman" w:hAnsi="Times New Roman" w:cs="Times New Roman"/>
          <w:sz w:val="26"/>
          <w:szCs w:val="26"/>
        </w:rPr>
        <w:t>2026 – 2030</w:t>
      </w:r>
      <w:proofErr w:type="gramEnd"/>
      <w:r w:rsidRPr="0057204B">
        <w:rPr>
          <w:rFonts w:ascii="Times New Roman" w:hAnsi="Times New Roman" w:cs="Times New Roman"/>
          <w:sz w:val="26"/>
          <w:szCs w:val="26"/>
        </w:rPr>
        <w:t xml:space="preserve"> a usnesením č. 24.2/33/20206 stanovilo počet členů zastupitelstva 15.</w:t>
      </w:r>
    </w:p>
    <w:sectPr w:rsidR="00BA00FC" w:rsidRPr="005720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04B"/>
    <w:rsid w:val="0057204B"/>
    <w:rsid w:val="00BA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9BC91"/>
  <w15:chartTrackingRefBased/>
  <w15:docId w15:val="{3C162805-AEEC-4274-BCEC-61A328F72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720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266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chlup</dc:creator>
  <cp:keywords/>
  <dc:description/>
  <cp:lastModifiedBy>chlup</cp:lastModifiedBy>
  <cp:revision>1</cp:revision>
  <dcterms:created xsi:type="dcterms:W3CDTF">2026-07-21T11:39:00Z</dcterms:created>
  <dcterms:modified xsi:type="dcterms:W3CDTF">2026-07-21T11:43:00Z</dcterms:modified>
</cp:coreProperties>
</file>